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9CE2" w14:textId="77777777" w:rsidR="00A218CD" w:rsidRDefault="00A218CD">
      <w:pPr>
        <w:rPr>
          <w:b/>
          <w:bCs/>
        </w:rPr>
      </w:pPr>
    </w:p>
    <w:p w14:paraId="44D1C82A" w14:textId="0C1D1315" w:rsidR="00A218CD" w:rsidRDefault="00A218CD">
      <w:pPr>
        <w:rPr>
          <w:b/>
          <w:bCs/>
        </w:rPr>
      </w:pPr>
      <w:r>
        <w:rPr>
          <w:b/>
          <w:bCs/>
        </w:rPr>
        <w:t>Didascalie alberi monumentali per provincia</w:t>
      </w:r>
    </w:p>
    <w:p w14:paraId="4F7C67EA" w14:textId="2B6E62D1" w:rsidR="002115AF" w:rsidRPr="00C50D21" w:rsidRDefault="00C50D21">
      <w:pPr>
        <w:rPr>
          <w:b/>
          <w:bCs/>
        </w:rPr>
      </w:pPr>
      <w:r w:rsidRPr="00C50D21">
        <w:rPr>
          <w:b/>
          <w:bCs/>
        </w:rPr>
        <w:t>Piacenza</w:t>
      </w:r>
    </w:p>
    <w:p w14:paraId="08E1D983" w14:textId="77777777" w:rsidR="00C50D21" w:rsidRDefault="00C50D21" w:rsidP="00C50D21">
      <w:r>
        <w:t>2 - Castagno - Ottone (PC), Barchi</w:t>
      </w:r>
    </w:p>
    <w:p w14:paraId="25159F7B" w14:textId="77777777" w:rsidR="00C50D21" w:rsidRDefault="00C50D21" w:rsidP="00C50D21">
      <w:r>
        <w:t>8 - Platano - San Giorgio Piacentino (PC), Montanaro</w:t>
      </w:r>
    </w:p>
    <w:p w14:paraId="37DB20F8" w14:textId="671B804B" w:rsidR="00C50D21" w:rsidRDefault="00C50D21" w:rsidP="00C50D21">
      <w:r>
        <w:t>18 – Cedro dell’Himalaya – San Giorgio Piacentino (PC), Ronco</w:t>
      </w:r>
    </w:p>
    <w:p w14:paraId="21C5AFF6" w14:textId="6C8C8D74" w:rsidR="00C50D21" w:rsidRDefault="00C50D21" w:rsidP="00C50D21"/>
    <w:p w14:paraId="28470236" w14:textId="15AF3B09" w:rsidR="00C50D21" w:rsidRPr="00C50D21" w:rsidRDefault="00C50D21">
      <w:pPr>
        <w:rPr>
          <w:b/>
          <w:bCs/>
        </w:rPr>
      </w:pPr>
      <w:r w:rsidRPr="00C50D21">
        <w:rPr>
          <w:b/>
          <w:bCs/>
        </w:rPr>
        <w:t>Parma</w:t>
      </w:r>
    </w:p>
    <w:p w14:paraId="7C2965FB" w14:textId="77777777" w:rsidR="00C50D21" w:rsidRDefault="00C50D21" w:rsidP="00C50D21">
      <w:r>
        <w:t>17 – Bagolaro – Polesine Zibello (PR), Contrada Pallavicino</w:t>
      </w:r>
    </w:p>
    <w:p w14:paraId="4A8BBEE7" w14:textId="77777777" w:rsidR="00C50D21" w:rsidRDefault="00C50D21" w:rsidP="00C50D21">
      <w:pPr>
        <w:rPr>
          <w:b/>
          <w:bCs/>
        </w:rPr>
      </w:pPr>
    </w:p>
    <w:p w14:paraId="5B3A4E9C" w14:textId="4993EA2E" w:rsidR="00C50D21" w:rsidRPr="00C50D21" w:rsidRDefault="00C50D21" w:rsidP="00C50D21">
      <w:pPr>
        <w:rPr>
          <w:b/>
          <w:bCs/>
        </w:rPr>
      </w:pPr>
      <w:r w:rsidRPr="00C50D21">
        <w:rPr>
          <w:b/>
          <w:bCs/>
        </w:rPr>
        <w:t>Reggio Emilia</w:t>
      </w:r>
    </w:p>
    <w:p w14:paraId="020AF8C4" w14:textId="250C53C0" w:rsidR="003B6E05" w:rsidRDefault="00D857EA">
      <w:r>
        <w:t xml:space="preserve">1 - </w:t>
      </w:r>
      <w:r w:rsidR="003B6E05">
        <w:t xml:space="preserve">Acero </w:t>
      </w:r>
      <w:r w:rsidR="00676A9D">
        <w:t xml:space="preserve">campestre - </w:t>
      </w:r>
      <w:r w:rsidR="003B6E05">
        <w:t xml:space="preserve">Bagnacavallo (RE) </w:t>
      </w:r>
    </w:p>
    <w:p w14:paraId="10B24938" w14:textId="77777777" w:rsidR="00C50D21" w:rsidRDefault="00C50D21" w:rsidP="00C50D21">
      <w:r>
        <w:t>10 - Roverella - Scandiano (RE), Il Monte</w:t>
      </w:r>
    </w:p>
    <w:p w14:paraId="0D36055D" w14:textId="22AF95EE" w:rsidR="003B6E05" w:rsidRDefault="003B6E05"/>
    <w:p w14:paraId="451781DC" w14:textId="75207372" w:rsidR="00C50D21" w:rsidRPr="00C50D21" w:rsidRDefault="00C50D21">
      <w:pPr>
        <w:rPr>
          <w:b/>
          <w:bCs/>
        </w:rPr>
      </w:pPr>
      <w:r w:rsidRPr="00C50D21">
        <w:rPr>
          <w:b/>
          <w:bCs/>
        </w:rPr>
        <w:t>Modena</w:t>
      </w:r>
    </w:p>
    <w:p w14:paraId="74673D9D" w14:textId="77777777" w:rsidR="00C50D21" w:rsidRDefault="00C50D21" w:rsidP="00C50D21">
      <w:r>
        <w:t>11 – Sequoia gigante – Pavullo nel Frignano (MO), Parco Ducale</w:t>
      </w:r>
    </w:p>
    <w:p w14:paraId="4CFC4061" w14:textId="77777777" w:rsidR="00C50D21" w:rsidRDefault="00C50D21" w:rsidP="00C50D21">
      <w:r>
        <w:t xml:space="preserve">16 – Faggio – Fanano (MO), Lago di </w:t>
      </w:r>
      <w:proofErr w:type="spellStart"/>
      <w:r>
        <w:t>Pratignano</w:t>
      </w:r>
      <w:proofErr w:type="spellEnd"/>
    </w:p>
    <w:p w14:paraId="73AEE547" w14:textId="04FBEE2E" w:rsidR="00C50D21" w:rsidRDefault="00C50D21"/>
    <w:p w14:paraId="4FECFC81" w14:textId="277731AF" w:rsidR="00C50D21" w:rsidRPr="00C50D21" w:rsidRDefault="00C50D21">
      <w:pPr>
        <w:rPr>
          <w:b/>
          <w:bCs/>
        </w:rPr>
      </w:pPr>
      <w:r w:rsidRPr="00C50D21">
        <w:rPr>
          <w:b/>
          <w:bCs/>
        </w:rPr>
        <w:t>Bologna</w:t>
      </w:r>
    </w:p>
    <w:p w14:paraId="3E931D53" w14:textId="77777777" w:rsidR="00C50D21" w:rsidRDefault="00C50D21" w:rsidP="00C50D21">
      <w:r>
        <w:t>5 - Olmo campestre - Budrio (BO), Vigorso</w:t>
      </w:r>
    </w:p>
    <w:p w14:paraId="490895FB" w14:textId="77777777" w:rsidR="00C50D21" w:rsidRDefault="00C50D21" w:rsidP="00C50D21">
      <w:r>
        <w:t>6 - Pioppo nero - Imola (BO), Ponticelli</w:t>
      </w:r>
    </w:p>
    <w:p w14:paraId="1EF5C8C0" w14:textId="77777777" w:rsidR="00C50D21" w:rsidRDefault="00C50D21" w:rsidP="00C50D21">
      <w:r>
        <w:t>12 – Cipresso – Grizzana Morandi (BO), Borgo La Scola</w:t>
      </w:r>
    </w:p>
    <w:p w14:paraId="468F9CEF" w14:textId="77777777" w:rsidR="00C50D21" w:rsidRDefault="00C50D21" w:rsidP="00C50D21">
      <w:r>
        <w:t>13 – Cedro dell’Himalaya – Bologna, Istituto Ortopedico Rizzoli</w:t>
      </w:r>
    </w:p>
    <w:p w14:paraId="47FCDFD3" w14:textId="77777777" w:rsidR="00936BE4" w:rsidRDefault="00936BE4" w:rsidP="00936BE4">
      <w:r>
        <w:t>14 – Platano – Calderara di Reno (BO), Tavernelle</w:t>
      </w:r>
    </w:p>
    <w:p w14:paraId="40F12851" w14:textId="77777777" w:rsidR="00C50D21" w:rsidRDefault="00C50D21"/>
    <w:p w14:paraId="3CC99307" w14:textId="038EE84A" w:rsidR="00023E6F" w:rsidRPr="00FC077C" w:rsidRDefault="00FC077C">
      <w:pPr>
        <w:rPr>
          <w:b/>
          <w:bCs/>
        </w:rPr>
      </w:pPr>
      <w:r w:rsidRPr="00FC077C">
        <w:rPr>
          <w:b/>
          <w:bCs/>
        </w:rPr>
        <w:t>Ferrara</w:t>
      </w:r>
    </w:p>
    <w:p w14:paraId="60CA42BE" w14:textId="74E9A82A" w:rsidR="008048CB" w:rsidRDefault="00D857EA">
      <w:r>
        <w:t xml:space="preserve">3 - </w:t>
      </w:r>
      <w:r w:rsidR="00023E6F">
        <w:t xml:space="preserve">Gelso bianco </w:t>
      </w:r>
      <w:r w:rsidR="00676A9D">
        <w:t xml:space="preserve">- </w:t>
      </w:r>
      <w:r w:rsidR="00023E6F">
        <w:t>Mesola (FE)</w:t>
      </w:r>
      <w:r w:rsidR="00676A9D">
        <w:t xml:space="preserve">, </w:t>
      </w:r>
      <w:r w:rsidR="0033214B">
        <w:t>G</w:t>
      </w:r>
      <w:r w:rsidR="00063898">
        <w:t xml:space="preserve">orgo </w:t>
      </w:r>
      <w:proofErr w:type="spellStart"/>
      <w:r w:rsidR="00063898">
        <w:t>Zanantoni</w:t>
      </w:r>
      <w:proofErr w:type="spellEnd"/>
    </w:p>
    <w:p w14:paraId="76D6A452" w14:textId="77777777" w:rsidR="00FC077C" w:rsidRDefault="00FC077C" w:rsidP="00FC077C">
      <w:r>
        <w:t>7 – Platano – Ferrara, Fondo Reno</w:t>
      </w:r>
    </w:p>
    <w:p w14:paraId="112E6B86" w14:textId="3CDFA236" w:rsidR="00023E6F" w:rsidRDefault="00023E6F"/>
    <w:p w14:paraId="1D92E250" w14:textId="01CB2A9E" w:rsidR="00FC077C" w:rsidRPr="00FC077C" w:rsidRDefault="00FC077C">
      <w:pPr>
        <w:rPr>
          <w:b/>
          <w:bCs/>
        </w:rPr>
      </w:pPr>
      <w:r w:rsidRPr="00FC077C">
        <w:rPr>
          <w:b/>
          <w:bCs/>
        </w:rPr>
        <w:t>Ravenna</w:t>
      </w:r>
    </w:p>
    <w:p w14:paraId="1F94EE16" w14:textId="2F7E8C19" w:rsidR="00FC077C" w:rsidRDefault="00FC077C" w:rsidP="00FC077C">
      <w:r>
        <w:t>19 – Platano – Ravenna, Complesso monumentale di San Vitale</w:t>
      </w:r>
    </w:p>
    <w:p w14:paraId="24D16736" w14:textId="77777777" w:rsidR="00FC077C" w:rsidRDefault="00FC077C" w:rsidP="00FC077C"/>
    <w:p w14:paraId="7BCD65DD" w14:textId="77777777" w:rsidR="00936BE4" w:rsidRDefault="00936BE4">
      <w:pPr>
        <w:rPr>
          <w:b/>
          <w:bCs/>
        </w:rPr>
      </w:pPr>
    </w:p>
    <w:p w14:paraId="5B83548C" w14:textId="584F7878" w:rsidR="00936BE4" w:rsidRDefault="00936BE4">
      <w:pPr>
        <w:rPr>
          <w:b/>
          <w:bCs/>
        </w:rPr>
      </w:pPr>
      <w:r w:rsidRPr="00936BE4">
        <w:rPr>
          <w:b/>
          <w:bCs/>
        </w:rPr>
        <w:t>Forlì</w:t>
      </w:r>
    </w:p>
    <w:p w14:paraId="3E95CAA7" w14:textId="71656FEA" w:rsidR="00B333AC" w:rsidRDefault="00D857EA">
      <w:r>
        <w:t xml:space="preserve">4 - </w:t>
      </w:r>
      <w:r w:rsidR="00B411FD">
        <w:t xml:space="preserve">Leccio </w:t>
      </w:r>
      <w:r w:rsidR="009B5ECB">
        <w:t xml:space="preserve">- </w:t>
      </w:r>
      <w:r w:rsidR="007C67B6">
        <w:t>P</w:t>
      </w:r>
      <w:r w:rsidR="00B411FD">
        <w:t xml:space="preserve">ortico e San </w:t>
      </w:r>
      <w:r w:rsidR="007C67B6">
        <w:t>B</w:t>
      </w:r>
      <w:r w:rsidR="00B411FD">
        <w:t>enedetto (FC)</w:t>
      </w:r>
      <w:r w:rsidR="009B5ECB">
        <w:t>, Castagneto di sotto</w:t>
      </w:r>
    </w:p>
    <w:p w14:paraId="438F99AE" w14:textId="77777777" w:rsidR="00936BE4" w:rsidRDefault="00936BE4" w:rsidP="00936BE4">
      <w:r>
        <w:t>15 – Roverella – Tredozio (FC), Vezzano</w:t>
      </w:r>
    </w:p>
    <w:p w14:paraId="1C38665A" w14:textId="3ABB5A32" w:rsidR="00B411FD" w:rsidRDefault="00B411FD"/>
    <w:p w14:paraId="1B2310BE" w14:textId="755B6839" w:rsidR="00792B19" w:rsidRPr="00936BE4" w:rsidRDefault="00936BE4">
      <w:pPr>
        <w:rPr>
          <w:b/>
          <w:bCs/>
        </w:rPr>
      </w:pPr>
      <w:r w:rsidRPr="00936BE4">
        <w:rPr>
          <w:b/>
          <w:bCs/>
        </w:rPr>
        <w:t>Rimini</w:t>
      </w:r>
    </w:p>
    <w:p w14:paraId="5A1F5467" w14:textId="376D9AC0" w:rsidR="002115AF" w:rsidRDefault="00D857EA">
      <w:r>
        <w:t xml:space="preserve">9 - </w:t>
      </w:r>
      <w:r w:rsidR="002115AF">
        <w:t xml:space="preserve">Roverella </w:t>
      </w:r>
      <w:r w:rsidR="00822370">
        <w:t>-</w:t>
      </w:r>
      <w:r w:rsidR="002115AF">
        <w:t xml:space="preserve"> Coriano (RN)</w:t>
      </w:r>
    </w:p>
    <w:p w14:paraId="7B225A68" w14:textId="6203ECA3" w:rsidR="00BE22AA" w:rsidRDefault="00BE22AA">
      <w:r>
        <w:t xml:space="preserve">20 </w:t>
      </w:r>
      <w:r w:rsidR="00676A9D">
        <w:t>–</w:t>
      </w:r>
      <w:r w:rsidR="00483D8B">
        <w:t xml:space="preserve"> </w:t>
      </w:r>
      <w:r w:rsidR="00DD3CE9">
        <w:t xml:space="preserve">Cipresso – Verucchio (RN), </w:t>
      </w:r>
      <w:r w:rsidR="00B32CAF">
        <w:t>Convento di Santa Croce</w:t>
      </w:r>
    </w:p>
    <w:sectPr w:rsidR="00BE22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5F"/>
    <w:rsid w:val="00020F8B"/>
    <w:rsid w:val="00023E6F"/>
    <w:rsid w:val="00063898"/>
    <w:rsid w:val="00110AA6"/>
    <w:rsid w:val="00116E8A"/>
    <w:rsid w:val="0014795F"/>
    <w:rsid w:val="001D0245"/>
    <w:rsid w:val="002004E7"/>
    <w:rsid w:val="002115AF"/>
    <w:rsid w:val="00233108"/>
    <w:rsid w:val="0033214B"/>
    <w:rsid w:val="003B6E05"/>
    <w:rsid w:val="00483D8B"/>
    <w:rsid w:val="00607AB6"/>
    <w:rsid w:val="00625A6D"/>
    <w:rsid w:val="00676A9D"/>
    <w:rsid w:val="006A29DF"/>
    <w:rsid w:val="00774F06"/>
    <w:rsid w:val="0078418E"/>
    <w:rsid w:val="00792B19"/>
    <w:rsid w:val="007C67B6"/>
    <w:rsid w:val="008048CB"/>
    <w:rsid w:val="00822370"/>
    <w:rsid w:val="00936BE4"/>
    <w:rsid w:val="009B5ECB"/>
    <w:rsid w:val="00A218CD"/>
    <w:rsid w:val="00A421E3"/>
    <w:rsid w:val="00B32CAF"/>
    <w:rsid w:val="00B333AC"/>
    <w:rsid w:val="00B411FD"/>
    <w:rsid w:val="00B77FC1"/>
    <w:rsid w:val="00BC0F52"/>
    <w:rsid w:val="00BE22AA"/>
    <w:rsid w:val="00C50D21"/>
    <w:rsid w:val="00C91518"/>
    <w:rsid w:val="00D46771"/>
    <w:rsid w:val="00D63503"/>
    <w:rsid w:val="00D83710"/>
    <w:rsid w:val="00D857EA"/>
    <w:rsid w:val="00D90357"/>
    <w:rsid w:val="00DD3CE9"/>
    <w:rsid w:val="00DE02C9"/>
    <w:rsid w:val="00FA47C8"/>
    <w:rsid w:val="00FC077C"/>
    <w:rsid w:val="00FC3F80"/>
    <w:rsid w:val="00F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ED2B"/>
  <w15:chartTrackingRefBased/>
  <w15:docId w15:val="{29AFD34F-284E-4C28-9DE1-9C8214A0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B6E0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6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Ghedini Rosella</dc:creator>
  <cp:keywords/>
  <dc:description/>
  <cp:lastModifiedBy>Leoni Cinzia</cp:lastModifiedBy>
  <cp:revision>2</cp:revision>
  <dcterms:created xsi:type="dcterms:W3CDTF">2021-11-18T10:58:00Z</dcterms:created>
  <dcterms:modified xsi:type="dcterms:W3CDTF">2021-11-18T10:58:00Z</dcterms:modified>
</cp:coreProperties>
</file>