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0D018" w14:textId="0460CAD1" w:rsidR="0082116B" w:rsidRPr="003D082D" w:rsidRDefault="0082116B" w:rsidP="0082116B">
      <w:pPr>
        <w:spacing w:line="240" w:lineRule="auto"/>
        <w:rPr>
          <w:rFonts w:asciiTheme="minorHAnsi" w:eastAsia="Calibri" w:hAnsiTheme="minorHAnsi" w:cstheme="minorHAnsi"/>
          <w:b/>
          <w:sz w:val="24"/>
          <w:szCs w:val="24"/>
        </w:rPr>
      </w:pPr>
      <w:r w:rsidRPr="003D082D">
        <w:rPr>
          <w:rFonts w:asciiTheme="minorHAnsi" w:eastAsia="Calibri" w:hAnsiTheme="minorHAnsi" w:cstheme="minorHAnsi"/>
          <w:b/>
          <w:sz w:val="24"/>
          <w:szCs w:val="24"/>
        </w:rPr>
        <w:t>SCHEDA ALLEGATA / Test antigenici rapidi in farmacia</w:t>
      </w:r>
    </w:p>
    <w:p w14:paraId="10516FDF" w14:textId="77777777" w:rsidR="0082116B" w:rsidRPr="003D082D" w:rsidRDefault="0082116B" w:rsidP="0082116B">
      <w:pPr>
        <w:spacing w:line="240" w:lineRule="auto"/>
        <w:rPr>
          <w:rFonts w:asciiTheme="minorHAnsi" w:eastAsia="Calibri" w:hAnsiTheme="minorHAnsi" w:cstheme="minorHAnsi"/>
          <w:sz w:val="24"/>
          <w:szCs w:val="24"/>
        </w:rPr>
      </w:pPr>
    </w:p>
    <w:p w14:paraId="4E5C0627" w14:textId="77777777" w:rsidR="0082116B" w:rsidRPr="003D082D" w:rsidRDefault="0082116B" w:rsidP="0082116B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3D082D">
        <w:rPr>
          <w:rFonts w:asciiTheme="minorHAnsi" w:hAnsiTheme="minorHAnsi" w:cstheme="minorHAnsi"/>
          <w:b/>
          <w:sz w:val="24"/>
          <w:szCs w:val="24"/>
        </w:rPr>
        <w:t xml:space="preserve">Possono recarsi presso le farmacie convenzionate per eseguire il test antigenico rapido nasale </w:t>
      </w:r>
      <w:r w:rsidRPr="003D082D">
        <w:rPr>
          <w:rFonts w:asciiTheme="minorHAnsi" w:hAnsiTheme="minorHAnsi" w:cstheme="minorHAnsi"/>
          <w:b/>
          <w:sz w:val="24"/>
          <w:szCs w:val="24"/>
          <w:u w:val="single"/>
        </w:rPr>
        <w:t xml:space="preserve">unicamente le persone senza sintomi di COVID-19 </w:t>
      </w:r>
      <w:r w:rsidRPr="003D082D">
        <w:rPr>
          <w:rFonts w:asciiTheme="minorHAnsi" w:hAnsiTheme="minorHAnsi" w:cstheme="minorHAnsi"/>
          <w:b/>
          <w:sz w:val="24"/>
          <w:szCs w:val="24"/>
        </w:rPr>
        <w:t>che rientrino nelle seguenti casistiche:</w:t>
      </w:r>
    </w:p>
    <w:p w14:paraId="3B64F36A" w14:textId="77777777" w:rsidR="0082116B" w:rsidRPr="003D082D" w:rsidRDefault="0082116B" w:rsidP="0082116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ADAFCE8" w14:textId="77777777" w:rsidR="0082116B" w:rsidRPr="003D082D" w:rsidRDefault="0082116B" w:rsidP="0082116B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3D082D">
        <w:rPr>
          <w:rFonts w:asciiTheme="minorHAnsi" w:hAnsiTheme="minorHAnsi" w:cstheme="minorHAnsi"/>
          <w:sz w:val="24"/>
          <w:szCs w:val="24"/>
        </w:rPr>
        <w:t xml:space="preserve">A. </w:t>
      </w:r>
      <w:r w:rsidRPr="003D082D">
        <w:rPr>
          <w:rFonts w:asciiTheme="minorHAnsi" w:hAnsiTheme="minorHAnsi" w:cstheme="minorHAnsi"/>
          <w:sz w:val="24"/>
          <w:szCs w:val="24"/>
          <w:u w:val="single"/>
        </w:rPr>
        <w:t xml:space="preserve">Ambito di </w:t>
      </w:r>
      <w:r w:rsidRPr="003D082D">
        <w:rPr>
          <w:rFonts w:asciiTheme="minorHAnsi" w:hAnsiTheme="minorHAnsi" w:cstheme="minorHAnsi"/>
          <w:b/>
          <w:sz w:val="24"/>
          <w:szCs w:val="24"/>
          <w:u w:val="single"/>
        </w:rPr>
        <w:t>screening</w:t>
      </w:r>
    </w:p>
    <w:p w14:paraId="2E250A21" w14:textId="77777777" w:rsidR="0082116B" w:rsidRPr="003D082D" w:rsidRDefault="0082116B" w:rsidP="0082116B">
      <w:pPr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D082D">
        <w:rPr>
          <w:rFonts w:asciiTheme="minorHAnsi" w:hAnsiTheme="minorHAnsi" w:cstheme="minorHAnsi"/>
          <w:color w:val="000000"/>
          <w:sz w:val="24"/>
          <w:szCs w:val="24"/>
        </w:rPr>
        <w:t>In caso di esito negativo non si applica alcuna restrizione.</w:t>
      </w:r>
    </w:p>
    <w:p w14:paraId="5E025027" w14:textId="77777777" w:rsidR="0082116B" w:rsidRPr="003D082D" w:rsidRDefault="0082116B" w:rsidP="0082116B">
      <w:pPr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D082D">
        <w:rPr>
          <w:rFonts w:asciiTheme="minorHAnsi" w:hAnsiTheme="minorHAnsi" w:cstheme="minorHAnsi"/>
          <w:color w:val="000000"/>
          <w:sz w:val="24"/>
          <w:szCs w:val="24"/>
        </w:rPr>
        <w:t>In caso di esito positivo l’AUSL apre il caso con la presa in carico da parte del Dipartimenti di Sanità Pubblica tramite verifiche rispetto allo stato vaccinale e di salute ai fini dell’applicazione delle misure di prevenzione della diffusione del contagio e di chiusura del caso di cui al successivo punto B.</w:t>
      </w:r>
    </w:p>
    <w:p w14:paraId="19C9E2E7" w14:textId="77777777" w:rsidR="0082116B" w:rsidRPr="003D082D" w:rsidRDefault="0082116B" w:rsidP="0082116B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3D082D">
        <w:rPr>
          <w:rFonts w:asciiTheme="minorHAnsi" w:hAnsiTheme="minorHAnsi" w:cstheme="minorHAnsi"/>
          <w:sz w:val="24"/>
          <w:szCs w:val="24"/>
        </w:rPr>
        <w:t xml:space="preserve">La farmacia potrà già prenotare un appuntamento per l’esecuzione del test di chiusura di cui al successivo punto C, interpellando il cittadino rispetto alla situazione vaccinale utile a valutare se l’isolamento sarà di 7 giorni (dose booster o ciclo vaccinale primario eseguito da meno di 120 giorni) o di 10 giorni (negli altri casi); detto test </w:t>
      </w:r>
      <w:r w:rsidRPr="003D082D">
        <w:rPr>
          <w:rFonts w:asciiTheme="minorHAnsi" w:hAnsiTheme="minorHAnsi" w:cstheme="minorHAnsi"/>
          <w:sz w:val="24"/>
          <w:szCs w:val="24"/>
          <w:u w:val="single"/>
        </w:rPr>
        <w:t>potrà essere eseguito in farmacia unicamente se la persona non avrà manifestato sintomi o non manifesta sintomi da almeno tre giorni</w:t>
      </w:r>
      <w:r w:rsidRPr="003D082D">
        <w:rPr>
          <w:rFonts w:asciiTheme="minorHAnsi" w:hAnsiTheme="minorHAnsi" w:cstheme="minorHAnsi"/>
          <w:sz w:val="24"/>
          <w:szCs w:val="24"/>
        </w:rPr>
        <w:t>; in caso contrario l’appuntamento dovrà essere disdetto.</w:t>
      </w:r>
    </w:p>
    <w:p w14:paraId="71127F9F" w14:textId="77777777" w:rsidR="0082116B" w:rsidRPr="003D082D" w:rsidRDefault="0082116B" w:rsidP="0082116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DB6F071" w14:textId="77777777" w:rsidR="0082116B" w:rsidRPr="003D082D" w:rsidRDefault="0082116B" w:rsidP="0082116B">
      <w:pPr>
        <w:jc w:val="both"/>
        <w:rPr>
          <w:rFonts w:asciiTheme="minorHAnsi" w:hAnsiTheme="minorHAnsi" w:cstheme="minorHAnsi"/>
          <w:sz w:val="24"/>
          <w:szCs w:val="24"/>
        </w:rPr>
      </w:pPr>
      <w:r w:rsidRPr="003D082D">
        <w:rPr>
          <w:rFonts w:asciiTheme="minorHAnsi" w:hAnsiTheme="minorHAnsi" w:cstheme="minorHAnsi"/>
          <w:sz w:val="24"/>
          <w:szCs w:val="24"/>
        </w:rPr>
        <w:t xml:space="preserve">B. </w:t>
      </w:r>
      <w:r w:rsidRPr="003D082D">
        <w:rPr>
          <w:rFonts w:asciiTheme="minorHAnsi" w:hAnsiTheme="minorHAnsi" w:cstheme="minorHAnsi"/>
          <w:b/>
          <w:sz w:val="24"/>
          <w:szCs w:val="24"/>
          <w:u w:val="single"/>
        </w:rPr>
        <w:t>Persona asintomatica, in quarantena,</w:t>
      </w:r>
      <w:r w:rsidRPr="003D082D">
        <w:rPr>
          <w:rFonts w:asciiTheme="minorHAnsi" w:hAnsiTheme="minorHAnsi" w:cstheme="minorHAnsi"/>
          <w:sz w:val="24"/>
          <w:szCs w:val="24"/>
          <w:u w:val="single"/>
        </w:rPr>
        <w:t xml:space="preserve"> che abbia avuto un contatto stretto con un caso di COVID-19, per</w:t>
      </w:r>
      <w:r w:rsidRPr="003D082D">
        <w:rPr>
          <w:rFonts w:asciiTheme="minorHAnsi" w:hAnsiTheme="minorHAnsi" w:cstheme="minorHAnsi"/>
          <w:sz w:val="24"/>
          <w:szCs w:val="24"/>
        </w:rPr>
        <w:t>:</w:t>
      </w:r>
    </w:p>
    <w:p w14:paraId="1E331EA8" w14:textId="77777777" w:rsidR="0082116B" w:rsidRPr="003D082D" w:rsidRDefault="0082116B" w:rsidP="0082116B">
      <w:pPr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D082D">
        <w:rPr>
          <w:rFonts w:asciiTheme="minorHAnsi" w:hAnsiTheme="minorHAnsi" w:cstheme="minorHAnsi"/>
          <w:color w:val="000000"/>
          <w:sz w:val="24"/>
          <w:szCs w:val="24"/>
        </w:rPr>
        <w:t>chiusura dei 10 giorni di quarantena nelle persone non vaccinate o che non hanno completato il ciclo vaccinale primario o hanno completato il ciclo vaccinale primario da meno di 14 giorni (tampone a carico SSR).</w:t>
      </w:r>
    </w:p>
    <w:p w14:paraId="2A2BD365" w14:textId="18CA5E3A" w:rsidR="0082116B" w:rsidRPr="003D082D" w:rsidRDefault="0082116B" w:rsidP="0082116B">
      <w:pPr>
        <w:jc w:val="both"/>
        <w:rPr>
          <w:rFonts w:asciiTheme="minorHAnsi" w:hAnsiTheme="minorHAnsi" w:cstheme="minorHAnsi"/>
          <w:sz w:val="24"/>
          <w:szCs w:val="24"/>
        </w:rPr>
      </w:pPr>
      <w:r w:rsidRPr="003D082D">
        <w:rPr>
          <w:rFonts w:asciiTheme="minorHAnsi" w:hAnsiTheme="minorHAnsi" w:cstheme="minorHAnsi"/>
          <w:sz w:val="24"/>
          <w:szCs w:val="24"/>
        </w:rPr>
        <w:t xml:space="preserve">A seguito della registrazione dell’esito negativo del test sul Portale Farmacie, è rilasciato al cittadino - in modalità automatica, entro </w:t>
      </w:r>
      <w:r w:rsidR="006A5B7D">
        <w:rPr>
          <w:rFonts w:asciiTheme="minorHAnsi" w:hAnsiTheme="minorHAnsi" w:cstheme="minorHAnsi"/>
          <w:sz w:val="24"/>
          <w:szCs w:val="24"/>
        </w:rPr>
        <w:t>24</w:t>
      </w:r>
      <w:r w:rsidRPr="003D082D">
        <w:rPr>
          <w:rFonts w:asciiTheme="minorHAnsi" w:hAnsiTheme="minorHAnsi" w:cstheme="minorHAnsi"/>
          <w:sz w:val="24"/>
          <w:szCs w:val="24"/>
        </w:rPr>
        <w:t xml:space="preserve"> ore - il dispositivo aziendale (referto) di chiusura del caso con conseguente riattivazione del Green pass. </w:t>
      </w:r>
    </w:p>
    <w:p w14:paraId="6E59A4A7" w14:textId="77777777" w:rsidR="0082116B" w:rsidRPr="003D082D" w:rsidRDefault="0082116B" w:rsidP="0082116B">
      <w:pPr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000E8824" w14:textId="77777777" w:rsidR="0082116B" w:rsidRPr="003D082D" w:rsidRDefault="0082116B" w:rsidP="0082116B">
      <w:pPr>
        <w:jc w:val="both"/>
        <w:rPr>
          <w:rFonts w:asciiTheme="minorHAnsi" w:hAnsiTheme="minorHAnsi" w:cstheme="minorHAnsi"/>
          <w:sz w:val="24"/>
          <w:szCs w:val="24"/>
        </w:rPr>
      </w:pPr>
      <w:r w:rsidRPr="003D082D">
        <w:rPr>
          <w:rFonts w:asciiTheme="minorHAnsi" w:hAnsiTheme="minorHAnsi" w:cstheme="minorHAnsi"/>
          <w:sz w:val="24"/>
          <w:szCs w:val="24"/>
          <w:u w:val="single"/>
        </w:rPr>
        <w:t>Qualora l’esito del test di cui sopra sia risultato positivo</w:t>
      </w:r>
      <w:r w:rsidRPr="003D082D">
        <w:rPr>
          <w:rFonts w:asciiTheme="minorHAnsi" w:hAnsiTheme="minorHAnsi" w:cstheme="minorHAnsi"/>
          <w:sz w:val="24"/>
          <w:szCs w:val="24"/>
        </w:rPr>
        <w:t xml:space="preserve"> la farmacia potrà già provvedere a prendere appuntamento per l’esecuzione del test di chiusura di cui al successivo punto C; detto test </w:t>
      </w:r>
      <w:r w:rsidRPr="003D082D">
        <w:rPr>
          <w:rFonts w:asciiTheme="minorHAnsi" w:hAnsiTheme="minorHAnsi" w:cstheme="minorHAnsi"/>
          <w:sz w:val="24"/>
          <w:szCs w:val="24"/>
          <w:u w:val="single"/>
        </w:rPr>
        <w:t>potrà essere eseguito unicamente se la persona non avrà manifestato sintomi o non manifesta sintomi da almeno tre giorni</w:t>
      </w:r>
      <w:r w:rsidRPr="003D082D">
        <w:rPr>
          <w:rFonts w:asciiTheme="minorHAnsi" w:hAnsiTheme="minorHAnsi" w:cstheme="minorHAnsi"/>
          <w:sz w:val="24"/>
          <w:szCs w:val="24"/>
        </w:rPr>
        <w:t>; in caso contrario l’appuntamento dovrà essere disdetto.</w:t>
      </w:r>
    </w:p>
    <w:p w14:paraId="48898F17" w14:textId="77777777" w:rsidR="0082116B" w:rsidRPr="003D082D" w:rsidRDefault="0082116B" w:rsidP="0082116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043402B" w14:textId="77777777" w:rsidR="0082116B" w:rsidRPr="003D082D" w:rsidRDefault="0082116B" w:rsidP="0082116B">
      <w:pPr>
        <w:jc w:val="both"/>
        <w:rPr>
          <w:rFonts w:asciiTheme="minorHAnsi" w:hAnsiTheme="minorHAnsi" w:cstheme="minorHAnsi"/>
          <w:sz w:val="24"/>
          <w:szCs w:val="24"/>
        </w:rPr>
      </w:pPr>
      <w:r w:rsidRPr="003D082D">
        <w:rPr>
          <w:rFonts w:asciiTheme="minorHAnsi" w:hAnsiTheme="minorHAnsi" w:cstheme="minorHAnsi"/>
          <w:sz w:val="24"/>
          <w:szCs w:val="24"/>
        </w:rPr>
        <w:t>Si precisa che per le persone asintomatiche che hanno eseguito la dose booster o hanno completato il ciclo vaccinale primario o sono guarite da COVID-19, in entrambi questi ultimi casi da meno di 4 mesi, non è prevista l’esecuzione del tampone al termine del periodo di 5 giorni di auto-sorveglianza.</w:t>
      </w:r>
    </w:p>
    <w:p w14:paraId="0F019ECC" w14:textId="77777777" w:rsidR="0082116B" w:rsidRPr="003D082D" w:rsidRDefault="0082116B" w:rsidP="0082116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C359E2C" w14:textId="77777777" w:rsidR="0082116B" w:rsidRPr="003D082D" w:rsidRDefault="0082116B" w:rsidP="0082116B">
      <w:pPr>
        <w:jc w:val="both"/>
        <w:rPr>
          <w:rFonts w:asciiTheme="minorHAnsi" w:hAnsiTheme="minorHAnsi" w:cstheme="minorHAnsi"/>
          <w:sz w:val="24"/>
          <w:szCs w:val="24"/>
        </w:rPr>
      </w:pPr>
      <w:r w:rsidRPr="003D082D">
        <w:rPr>
          <w:rFonts w:asciiTheme="minorHAnsi" w:hAnsiTheme="minorHAnsi" w:cstheme="minorHAnsi"/>
          <w:sz w:val="24"/>
          <w:szCs w:val="24"/>
        </w:rPr>
        <w:t>Si precisa che:</w:t>
      </w:r>
    </w:p>
    <w:p w14:paraId="4001E250" w14:textId="77777777" w:rsidR="0082116B" w:rsidRPr="003D082D" w:rsidRDefault="0082116B" w:rsidP="0082116B">
      <w:pPr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D082D">
        <w:rPr>
          <w:rFonts w:asciiTheme="minorHAnsi" w:hAnsiTheme="minorHAnsi" w:cstheme="minorHAnsi"/>
          <w:b/>
          <w:color w:val="000000"/>
          <w:sz w:val="24"/>
          <w:szCs w:val="24"/>
        </w:rPr>
        <w:t>i cittadini sintomatici</w:t>
      </w:r>
      <w:r w:rsidRPr="003D082D">
        <w:rPr>
          <w:rFonts w:asciiTheme="minorHAnsi" w:hAnsiTheme="minorHAnsi" w:cstheme="minorHAnsi"/>
          <w:color w:val="000000"/>
          <w:sz w:val="24"/>
          <w:szCs w:val="24"/>
        </w:rPr>
        <w:t xml:space="preserve"> dovranno contattare il proprio MMG e </w:t>
      </w:r>
      <w:r w:rsidRPr="003D082D">
        <w:rPr>
          <w:rFonts w:asciiTheme="minorHAnsi" w:hAnsiTheme="minorHAnsi" w:cstheme="minorHAnsi"/>
          <w:color w:val="000000"/>
          <w:sz w:val="24"/>
          <w:szCs w:val="24"/>
          <w:u w:val="single"/>
        </w:rPr>
        <w:t>non potranno recarsi in farmacia</w:t>
      </w:r>
      <w:r w:rsidRPr="003D082D">
        <w:rPr>
          <w:rFonts w:asciiTheme="minorHAnsi" w:hAnsiTheme="minorHAnsi" w:cstheme="minorHAnsi"/>
          <w:color w:val="000000"/>
          <w:sz w:val="24"/>
          <w:szCs w:val="24"/>
        </w:rPr>
        <w:t xml:space="preserve"> durante la presenza dei sintomi per eseguire tamponi; in tal caso i tamponi – qualora necessari – saranno eseguiti presso le AUSL;</w:t>
      </w:r>
    </w:p>
    <w:p w14:paraId="2353F938" w14:textId="77777777" w:rsidR="0082116B" w:rsidRPr="003D082D" w:rsidRDefault="0082116B" w:rsidP="0082116B">
      <w:pPr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D082D">
        <w:rPr>
          <w:rFonts w:asciiTheme="minorHAnsi" w:hAnsiTheme="minorHAnsi" w:cstheme="minorHAnsi"/>
          <w:color w:val="000000"/>
          <w:sz w:val="24"/>
          <w:szCs w:val="24"/>
        </w:rPr>
        <w:t>la persona sintomatica dopo un contatto stretto potrà eseguire il test in farmacia unicamente dopo 3 giorni di assenza di sintomi;</w:t>
      </w:r>
    </w:p>
    <w:p w14:paraId="678CB13C" w14:textId="77777777" w:rsidR="0082116B" w:rsidRPr="003D082D" w:rsidRDefault="0082116B" w:rsidP="0082116B">
      <w:pPr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  <w:strike/>
          <w:color w:val="000000"/>
          <w:sz w:val="24"/>
          <w:szCs w:val="24"/>
        </w:rPr>
      </w:pPr>
      <w:r w:rsidRPr="003D082D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in caso di positività rilevata con un self-test antigenico rapido nasale dal privato cittadino occorre rivolgersi al proprio medico curante </w:t>
      </w:r>
      <w:r w:rsidRPr="003D082D">
        <w:rPr>
          <w:rFonts w:asciiTheme="minorHAnsi" w:hAnsiTheme="minorHAnsi" w:cstheme="minorHAnsi"/>
          <w:sz w:val="24"/>
          <w:szCs w:val="24"/>
        </w:rPr>
        <w:t>per valutare la presenza di sintomi e la conseguente procedura di conferma del caso da attivare.</w:t>
      </w:r>
    </w:p>
    <w:p w14:paraId="1B78271C" w14:textId="77777777" w:rsidR="0082116B" w:rsidRPr="003D082D" w:rsidRDefault="0082116B" w:rsidP="0082116B">
      <w:pPr>
        <w:jc w:val="both"/>
        <w:rPr>
          <w:rFonts w:asciiTheme="minorHAnsi" w:hAnsiTheme="minorHAnsi" w:cstheme="minorHAnsi"/>
          <w:sz w:val="24"/>
          <w:szCs w:val="24"/>
        </w:rPr>
      </w:pPr>
      <w:r w:rsidRPr="003D082D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6B812E9E" w14:textId="3BA292C8" w:rsidR="0082116B" w:rsidRPr="003D082D" w:rsidRDefault="0082116B" w:rsidP="0082116B">
      <w:pPr>
        <w:jc w:val="both"/>
        <w:rPr>
          <w:rFonts w:asciiTheme="minorHAnsi" w:hAnsiTheme="minorHAnsi" w:cstheme="minorHAnsi"/>
          <w:sz w:val="24"/>
          <w:szCs w:val="24"/>
        </w:rPr>
      </w:pPr>
      <w:r w:rsidRPr="003D082D">
        <w:rPr>
          <w:rFonts w:asciiTheme="minorHAnsi" w:hAnsiTheme="minorHAnsi" w:cstheme="minorHAnsi"/>
          <w:sz w:val="24"/>
          <w:szCs w:val="24"/>
        </w:rPr>
        <w:t xml:space="preserve">C. </w:t>
      </w:r>
      <w:r w:rsidRPr="003D082D">
        <w:rPr>
          <w:rFonts w:asciiTheme="minorHAnsi" w:hAnsiTheme="minorHAnsi" w:cstheme="minorHAnsi"/>
          <w:b/>
          <w:bCs/>
          <w:sz w:val="24"/>
          <w:szCs w:val="24"/>
          <w:u w:val="single"/>
        </w:rPr>
        <w:t>P</w:t>
      </w:r>
      <w:r w:rsidRPr="003D082D">
        <w:rPr>
          <w:rFonts w:asciiTheme="minorHAnsi" w:hAnsiTheme="minorHAnsi" w:cstheme="minorHAnsi"/>
          <w:b/>
          <w:sz w:val="24"/>
          <w:szCs w:val="24"/>
          <w:u w:val="single"/>
        </w:rPr>
        <w:t>ersona asintomatica</w:t>
      </w:r>
      <w:r w:rsidRPr="003D082D">
        <w:rPr>
          <w:rFonts w:asciiTheme="minorHAnsi" w:hAnsiTheme="minorHAnsi" w:cstheme="minorHAnsi"/>
          <w:sz w:val="24"/>
          <w:szCs w:val="24"/>
          <w:u w:val="single"/>
        </w:rPr>
        <w:t xml:space="preserve"> che sia risultata positiva al test, di cui al precedente punto B, per</w:t>
      </w:r>
      <w:r w:rsidRPr="003D082D">
        <w:rPr>
          <w:rFonts w:asciiTheme="minorHAnsi" w:hAnsiTheme="minorHAnsi" w:cstheme="minorHAnsi"/>
          <w:sz w:val="24"/>
          <w:szCs w:val="24"/>
        </w:rPr>
        <w:t>:</w:t>
      </w:r>
    </w:p>
    <w:p w14:paraId="55E64E3F" w14:textId="19918EBA" w:rsidR="0082116B" w:rsidRPr="003D082D" w:rsidRDefault="0082116B" w:rsidP="0082116B">
      <w:pPr>
        <w:numPr>
          <w:ilvl w:val="0"/>
          <w:numId w:val="4"/>
        </w:numPr>
        <w:spacing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D082D">
        <w:rPr>
          <w:rFonts w:asciiTheme="minorHAnsi" w:hAnsiTheme="minorHAnsi" w:cstheme="minorHAnsi"/>
          <w:color w:val="000000"/>
          <w:sz w:val="24"/>
          <w:szCs w:val="24"/>
        </w:rPr>
        <w:t>chiusura dopo 10 giorni di isolamento;</w:t>
      </w:r>
    </w:p>
    <w:p w14:paraId="7F54A19F" w14:textId="77777777" w:rsidR="0082116B" w:rsidRPr="003D082D" w:rsidRDefault="0082116B" w:rsidP="0082116B">
      <w:pPr>
        <w:numPr>
          <w:ilvl w:val="0"/>
          <w:numId w:val="4"/>
        </w:numPr>
        <w:spacing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D082D">
        <w:rPr>
          <w:rFonts w:asciiTheme="minorHAnsi" w:hAnsiTheme="minorHAnsi" w:cstheme="minorHAnsi"/>
          <w:color w:val="000000"/>
          <w:sz w:val="24"/>
          <w:szCs w:val="24"/>
        </w:rPr>
        <w:t xml:space="preserve">chiusura dopo 7 giorni di isolamento qualora la persona sia stata vaccinata con dose booster o abbia completato il ciclo vaccinale primario o sia guarite da COVID-19, in entrambi questi ultimi casi da meno di 4 mesi. </w:t>
      </w:r>
    </w:p>
    <w:p w14:paraId="27F98097" w14:textId="7F5ED9AF" w:rsidR="00F35525" w:rsidRPr="003D082D" w:rsidRDefault="0082116B" w:rsidP="0082116B">
      <w:pPr>
        <w:spacing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D082D">
        <w:rPr>
          <w:rFonts w:asciiTheme="minorHAnsi" w:hAnsiTheme="minorHAnsi" w:cstheme="minorHAnsi"/>
          <w:color w:val="000000"/>
          <w:sz w:val="24"/>
          <w:szCs w:val="24"/>
        </w:rPr>
        <w:t>Tampone a carico del SSR.</w:t>
      </w:r>
    </w:p>
    <w:p w14:paraId="66380121" w14:textId="77777777" w:rsidR="004F0598" w:rsidRPr="003D082D" w:rsidRDefault="004F0598" w:rsidP="004F0598">
      <w:pPr>
        <w:spacing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D082D">
        <w:rPr>
          <w:rFonts w:asciiTheme="minorHAnsi" w:hAnsiTheme="minorHAnsi" w:cstheme="minorHAnsi"/>
          <w:color w:val="000000"/>
          <w:sz w:val="24"/>
          <w:szCs w:val="24"/>
        </w:rPr>
        <w:t xml:space="preserve">D. </w:t>
      </w:r>
      <w:r w:rsidRPr="003D082D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Studenti delle scuole secondarie di primo e secondo grado</w:t>
      </w:r>
      <w:r w:rsidRPr="003D082D">
        <w:rPr>
          <w:rFonts w:asciiTheme="minorHAnsi" w:hAnsiTheme="minorHAnsi" w:cstheme="minorHAnsi"/>
          <w:color w:val="000000"/>
          <w:sz w:val="24"/>
          <w:szCs w:val="24"/>
        </w:rPr>
        <w:t xml:space="preserve"> nella cui classe si sia verificato un caso COVID, su richiesta del MMG o PLS per:</w:t>
      </w:r>
    </w:p>
    <w:p w14:paraId="0D904A53" w14:textId="77777777" w:rsidR="004F0598" w:rsidRPr="003D082D" w:rsidRDefault="004F0598" w:rsidP="004F0598">
      <w:pPr>
        <w:numPr>
          <w:ilvl w:val="0"/>
          <w:numId w:val="5"/>
        </w:numPr>
        <w:spacing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D082D">
        <w:rPr>
          <w:rFonts w:asciiTheme="minorHAnsi" w:hAnsiTheme="minorHAnsi" w:cstheme="minorHAnsi"/>
          <w:color w:val="000000"/>
          <w:sz w:val="24"/>
          <w:szCs w:val="24"/>
        </w:rPr>
        <w:t>primo test nel momento in cui viene rilevata la presenza di un positivo</w:t>
      </w:r>
    </w:p>
    <w:p w14:paraId="738004E0" w14:textId="055B7F68" w:rsidR="004F0598" w:rsidRPr="003D082D" w:rsidRDefault="004F0598" w:rsidP="004F0598">
      <w:pPr>
        <w:numPr>
          <w:ilvl w:val="0"/>
          <w:numId w:val="5"/>
        </w:numPr>
        <w:spacing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D082D">
        <w:rPr>
          <w:rFonts w:asciiTheme="minorHAnsi" w:hAnsiTheme="minorHAnsi" w:cstheme="minorHAnsi"/>
          <w:color w:val="000000"/>
          <w:sz w:val="24"/>
          <w:szCs w:val="24"/>
        </w:rPr>
        <w:t>secondo test a cinque giorni dal primo</w:t>
      </w:r>
      <w:r w:rsidR="003D082D" w:rsidRPr="003D082D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12DFB261" w14:textId="68F35115" w:rsidR="004F0598" w:rsidRPr="003D082D" w:rsidRDefault="004F0598" w:rsidP="004F0598">
      <w:pPr>
        <w:spacing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D082D">
        <w:rPr>
          <w:rFonts w:asciiTheme="minorHAnsi" w:hAnsiTheme="minorHAnsi" w:cstheme="minorHAnsi"/>
          <w:color w:val="000000"/>
          <w:sz w:val="24"/>
          <w:szCs w:val="24"/>
        </w:rPr>
        <w:t>Tampone a carico struttura commissariale.</w:t>
      </w:r>
    </w:p>
    <w:p w14:paraId="74D21943" w14:textId="77777777" w:rsidR="004F0598" w:rsidRPr="003D082D" w:rsidRDefault="004F0598" w:rsidP="0082116B">
      <w:pPr>
        <w:spacing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sectPr w:rsidR="004F0598" w:rsidRPr="003D08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2D899" w14:textId="77777777" w:rsidR="0082116B" w:rsidRDefault="0082116B" w:rsidP="0082116B">
      <w:pPr>
        <w:spacing w:line="240" w:lineRule="auto"/>
      </w:pPr>
      <w:r>
        <w:separator/>
      </w:r>
    </w:p>
  </w:endnote>
  <w:endnote w:type="continuationSeparator" w:id="0">
    <w:p w14:paraId="7C7BF060" w14:textId="77777777" w:rsidR="0082116B" w:rsidRDefault="0082116B" w:rsidP="008211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A1689" w14:textId="77777777" w:rsidR="0082116B" w:rsidRDefault="0082116B" w:rsidP="0082116B">
      <w:pPr>
        <w:spacing w:line="240" w:lineRule="auto"/>
      </w:pPr>
      <w:r>
        <w:separator/>
      </w:r>
    </w:p>
  </w:footnote>
  <w:footnote w:type="continuationSeparator" w:id="0">
    <w:p w14:paraId="73958BE6" w14:textId="77777777" w:rsidR="0082116B" w:rsidRDefault="0082116B" w:rsidP="0082116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C0258"/>
    <w:multiLevelType w:val="multilevel"/>
    <w:tmpl w:val="3E56E532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C81666C"/>
    <w:multiLevelType w:val="multilevel"/>
    <w:tmpl w:val="09DE0C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690103E"/>
    <w:multiLevelType w:val="multilevel"/>
    <w:tmpl w:val="AECEB2E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CCE6D07"/>
    <w:multiLevelType w:val="multilevel"/>
    <w:tmpl w:val="FEBC33A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16B"/>
    <w:rsid w:val="003D082D"/>
    <w:rsid w:val="004F0598"/>
    <w:rsid w:val="006A5B7D"/>
    <w:rsid w:val="0082116B"/>
    <w:rsid w:val="00F3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FBB66"/>
  <w15:chartTrackingRefBased/>
  <w15:docId w15:val="{D2B31C37-1AC7-4C36-BBF2-A72C38B0E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116B"/>
    <w:pPr>
      <w:spacing w:after="0" w:line="276" w:lineRule="auto"/>
    </w:pPr>
    <w:rPr>
      <w:rFonts w:ascii="Arial" w:eastAsia="Arial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553</Words>
  <Characters>3155</Characters>
  <Application>Microsoft Office Word</Application>
  <DocSecurity>0</DocSecurity>
  <Lines>26</Lines>
  <Paragraphs>7</Paragraphs>
  <ScaleCrop>false</ScaleCrop>
  <Company>Regione Emilia-Romagna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Pace Giuseppe</dc:creator>
  <cp:keywords/>
  <dc:description/>
  <cp:lastModifiedBy>Pace Giuseppe</cp:lastModifiedBy>
  <cp:revision>4</cp:revision>
  <dcterms:created xsi:type="dcterms:W3CDTF">2022-01-07T10:07:00Z</dcterms:created>
  <dcterms:modified xsi:type="dcterms:W3CDTF">2022-01-07T11:58:00Z</dcterms:modified>
</cp:coreProperties>
</file>