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03E4" w14:textId="77777777" w:rsidR="00D42586" w:rsidRPr="009031F9" w:rsidRDefault="00D42586" w:rsidP="00D4258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9031F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SCHEDA ALLEGATA/ Le aziende che hanno partecipato all’edizione 2021 di </w:t>
      </w:r>
      <w:proofErr w:type="spellStart"/>
      <w:r w:rsidRPr="009031F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Bridging</w:t>
      </w:r>
      <w:proofErr w:type="spellEnd"/>
      <w:r w:rsidRPr="009031F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Innovation </w:t>
      </w:r>
      <w:proofErr w:type="spellStart"/>
      <w:r w:rsidRPr="009031F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Programm</w:t>
      </w:r>
      <w:proofErr w:type="spellEnd"/>
      <w:r w:rsidRPr="009031F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- Boston</w:t>
      </w:r>
    </w:p>
    <w:p w14:paraId="070CFAED" w14:textId="77777777" w:rsidR="00D42586" w:rsidRPr="009031F9" w:rsidRDefault="00D42586" w:rsidP="00D4258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8031950" w14:textId="77777777" w:rsidR="00D4258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r w:rsidRPr="00077167">
        <w:rPr>
          <w:rFonts w:asciiTheme="minorHAnsi" w:hAnsiTheme="minorHAnsi" w:cstheme="minorHAnsi"/>
          <w:b/>
        </w:rPr>
        <w:t xml:space="preserve">Centro Interdipartimentale Ricerca Industriale - Scienze della vita e tecnologie per la salute, Alma Mater </w:t>
      </w:r>
      <w:proofErr w:type="spellStart"/>
      <w:r w:rsidRPr="00077167">
        <w:rPr>
          <w:rFonts w:asciiTheme="minorHAnsi" w:hAnsiTheme="minorHAnsi" w:cstheme="minorHAnsi"/>
          <w:b/>
        </w:rPr>
        <w:t>Studiorum</w:t>
      </w:r>
      <w:proofErr w:type="spellEnd"/>
      <w:r w:rsidRPr="00077167">
        <w:rPr>
          <w:rFonts w:asciiTheme="minorHAnsi" w:hAnsiTheme="minorHAnsi" w:cstheme="minorHAnsi"/>
          <w:b/>
        </w:rPr>
        <w:t xml:space="preserve"> - Università di Bologna</w:t>
      </w:r>
    </w:p>
    <w:p w14:paraId="49EEC2EA" w14:textId="77777777" w:rsidR="00D42586" w:rsidRPr="0088353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iCs/>
        </w:rPr>
        <w:t>R</w:t>
      </w:r>
      <w:r w:rsidRPr="00A60747">
        <w:rPr>
          <w:rFonts w:ascii="Calibri" w:hAnsi="Calibri" w:cs="Calibri"/>
          <w:iCs/>
        </w:rPr>
        <w:t xml:space="preserve">iunisce conoscenze e competenze biomediche e tecnologiche per la diagnosi e la </w:t>
      </w:r>
      <w:r w:rsidRPr="00883536">
        <w:rPr>
          <w:rFonts w:ascii="Calibri" w:hAnsi="Calibri" w:cs="Calibri"/>
          <w:b/>
          <w:bCs/>
          <w:iCs/>
        </w:rPr>
        <w:t>cura delle malattie</w:t>
      </w:r>
      <w:r w:rsidRPr="00A60747">
        <w:rPr>
          <w:rFonts w:ascii="Calibri" w:hAnsi="Calibri" w:cs="Calibri"/>
          <w:iCs/>
        </w:rPr>
        <w:t>, per l’</w:t>
      </w:r>
      <w:r w:rsidRPr="00883536">
        <w:rPr>
          <w:rFonts w:ascii="Calibri" w:hAnsi="Calibri" w:cs="Calibri"/>
          <w:b/>
          <w:bCs/>
          <w:iCs/>
        </w:rPr>
        <w:t xml:space="preserve">assistenza alla persona </w:t>
      </w:r>
      <w:r w:rsidRPr="00A60747">
        <w:rPr>
          <w:rFonts w:ascii="Calibri" w:hAnsi="Calibri" w:cs="Calibri"/>
          <w:iCs/>
        </w:rPr>
        <w:t xml:space="preserve">e il </w:t>
      </w:r>
      <w:r w:rsidRPr="00883536">
        <w:rPr>
          <w:rFonts w:ascii="Calibri" w:hAnsi="Calibri" w:cs="Calibri"/>
          <w:b/>
          <w:bCs/>
          <w:iCs/>
        </w:rPr>
        <w:t>miglioramento della qualità della vita</w:t>
      </w:r>
      <w:r w:rsidRPr="00A60747">
        <w:rPr>
          <w:rFonts w:ascii="Calibri" w:hAnsi="Calibri" w:cs="Calibri"/>
          <w:iCs/>
        </w:rPr>
        <w:t>, che coprono l’intera filiera della ricerca e dello sviluppo, dal banco di laboratorio al letto e alla casa del paziente. Il CIRI</w:t>
      </w:r>
      <w:r>
        <w:rPr>
          <w:rFonts w:ascii="Calibri" w:hAnsi="Calibri" w:cs="Calibri"/>
          <w:iCs/>
        </w:rPr>
        <w:t xml:space="preserve">, </w:t>
      </w:r>
      <w:r w:rsidRPr="00A60747">
        <w:rPr>
          <w:rFonts w:ascii="Calibri" w:hAnsi="Calibri" w:cs="Calibri"/>
          <w:iCs/>
        </w:rPr>
        <w:t>inoltre</w:t>
      </w:r>
      <w:r>
        <w:rPr>
          <w:rFonts w:ascii="Calibri" w:hAnsi="Calibri" w:cs="Calibri"/>
          <w:iCs/>
        </w:rPr>
        <w:t>,</w:t>
      </w:r>
      <w:r w:rsidRPr="00A60747">
        <w:rPr>
          <w:rFonts w:ascii="Calibri" w:hAnsi="Calibri" w:cs="Calibri"/>
          <w:iCs/>
        </w:rPr>
        <w:t xml:space="preserve"> gestisce e propone ricerca precompetitiva, ricerca applicata, trasferimento tecnologico e sviluppo industriale, dalla progettazione degli studi alla realizzazione dei prototipi</w:t>
      </w:r>
      <w:r w:rsidRPr="00A60747">
        <w:rPr>
          <w:rFonts w:ascii="Calibri" w:hAnsi="Calibri" w:cs="Calibri"/>
          <w:i/>
        </w:rPr>
        <w:t xml:space="preserve">. </w:t>
      </w:r>
    </w:p>
    <w:p w14:paraId="67B87554" w14:textId="77777777" w:rsidR="00D4258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</w:p>
    <w:p w14:paraId="2A7A0E0E" w14:textId="77777777" w:rsidR="00D4258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</w:p>
    <w:p w14:paraId="2779F033" w14:textId="77777777" w:rsidR="00D42586" w:rsidRPr="00805707" w:rsidRDefault="00D42586" w:rsidP="00D42586">
      <w:pPr>
        <w:pStyle w:val="Normale1"/>
        <w:spacing w:line="240" w:lineRule="auto"/>
        <w:jc w:val="both"/>
        <w:rPr>
          <w:rFonts w:ascii="Calibri" w:hAnsi="Calibri" w:cs="Calibri"/>
          <w:b/>
        </w:rPr>
      </w:pPr>
      <w:r w:rsidRPr="00805707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 xml:space="preserve">stituto romagnolo per lo studio dei tumori “Dino Amadori” - </w:t>
      </w:r>
      <w:r w:rsidRPr="00805707">
        <w:rPr>
          <w:rFonts w:ascii="Calibri" w:hAnsi="Calibri" w:cs="Calibri"/>
          <w:b/>
        </w:rPr>
        <w:t>IRST S</w:t>
      </w:r>
      <w:r>
        <w:rPr>
          <w:rFonts w:ascii="Calibri" w:hAnsi="Calibri" w:cs="Calibri"/>
          <w:b/>
        </w:rPr>
        <w:t>rl – Meldola (FC)</w:t>
      </w:r>
    </w:p>
    <w:p w14:paraId="0C00A873" w14:textId="77777777" w:rsidR="00D42586" w:rsidRPr="00531CD6" w:rsidRDefault="00D42586" w:rsidP="00D42586">
      <w:pPr>
        <w:pStyle w:val="Normale1"/>
        <w:spacing w:line="240" w:lineRule="auto"/>
        <w:jc w:val="both"/>
        <w:rPr>
          <w:rFonts w:ascii="Calibri" w:hAnsi="Calibri" w:cs="Calibri"/>
          <w:iCs/>
        </w:rPr>
      </w:pPr>
      <w:proofErr w:type="gramStart"/>
      <w:r>
        <w:rPr>
          <w:rFonts w:ascii="Calibri" w:hAnsi="Calibri" w:cs="Calibri"/>
          <w:iCs/>
        </w:rPr>
        <w:t>E’</w:t>
      </w:r>
      <w:proofErr w:type="gramEnd"/>
      <w:r w:rsidRPr="00531CD6">
        <w:rPr>
          <w:rFonts w:ascii="Calibri" w:hAnsi="Calibri" w:cs="Calibri"/>
          <w:iCs/>
        </w:rPr>
        <w:t xml:space="preserve"> un polo d’eccellenza interamente dedicato alla </w:t>
      </w:r>
      <w:r w:rsidRPr="00883536">
        <w:rPr>
          <w:rFonts w:ascii="Calibri" w:hAnsi="Calibri" w:cs="Calibri"/>
          <w:b/>
          <w:bCs/>
          <w:iCs/>
        </w:rPr>
        <w:t>cura</w:t>
      </w:r>
      <w:r w:rsidRPr="00531CD6">
        <w:rPr>
          <w:rFonts w:ascii="Calibri" w:hAnsi="Calibri" w:cs="Calibri"/>
          <w:iCs/>
        </w:rPr>
        <w:t xml:space="preserve">, alla </w:t>
      </w:r>
      <w:r w:rsidRPr="00883536">
        <w:rPr>
          <w:rFonts w:ascii="Calibri" w:hAnsi="Calibri" w:cs="Calibri"/>
          <w:b/>
          <w:bCs/>
          <w:iCs/>
        </w:rPr>
        <w:t>ricerca</w:t>
      </w:r>
      <w:r w:rsidRPr="00531CD6">
        <w:rPr>
          <w:rFonts w:ascii="Calibri" w:hAnsi="Calibri" w:cs="Calibri"/>
          <w:iCs/>
        </w:rPr>
        <w:t xml:space="preserve"> e alla </w:t>
      </w:r>
      <w:r w:rsidRPr="00883536">
        <w:rPr>
          <w:rFonts w:ascii="Calibri" w:hAnsi="Calibri" w:cs="Calibri"/>
          <w:b/>
          <w:bCs/>
          <w:iCs/>
        </w:rPr>
        <w:t>formazione in campo oncologico</w:t>
      </w:r>
      <w:r w:rsidRPr="00531CD6">
        <w:rPr>
          <w:rFonts w:ascii="Calibri" w:hAnsi="Calibri" w:cs="Calibri"/>
          <w:iCs/>
        </w:rPr>
        <w:t>. IRST organizza e coordina: la ricerca e la sperimentazione oncologica nel territorio della Romagna; l’infrastruttura necessaria a supportare la promozione, conduzione e valutazione della ricerca e dell’assistenza oncologiche in Romagna; i trattamenti con tecnologie emergenti o innovative; la formazione continua in campo oncologico.</w:t>
      </w:r>
    </w:p>
    <w:p w14:paraId="104B080A" w14:textId="77777777" w:rsidR="00D42586" w:rsidRDefault="00D42586" w:rsidP="00D42586">
      <w:pPr>
        <w:pStyle w:val="Normale1"/>
        <w:spacing w:line="360" w:lineRule="auto"/>
        <w:jc w:val="both"/>
        <w:rPr>
          <w:i/>
        </w:rPr>
      </w:pPr>
    </w:p>
    <w:p w14:paraId="29802D51" w14:textId="77777777" w:rsidR="00D42586" w:rsidRPr="003B6C56" w:rsidRDefault="00D42586" w:rsidP="00D42586">
      <w:pPr>
        <w:pStyle w:val="Normale1"/>
        <w:spacing w:line="240" w:lineRule="auto"/>
        <w:jc w:val="both"/>
        <w:rPr>
          <w:rFonts w:ascii="Calibri" w:hAnsi="Calibri" w:cs="Calibri"/>
          <w:b/>
        </w:rPr>
      </w:pPr>
      <w:proofErr w:type="spellStart"/>
      <w:r w:rsidRPr="003B6C56">
        <w:rPr>
          <w:rFonts w:ascii="Calibri" w:hAnsi="Calibri" w:cs="Calibri"/>
          <w:b/>
        </w:rPr>
        <w:t>BurnDown</w:t>
      </w:r>
      <w:proofErr w:type="spellEnd"/>
      <w:r w:rsidRPr="003B6C56">
        <w:rPr>
          <w:rFonts w:ascii="Calibri" w:hAnsi="Calibri" w:cs="Calibri"/>
          <w:b/>
        </w:rPr>
        <w:t xml:space="preserve"> Studio </w:t>
      </w:r>
      <w:r>
        <w:rPr>
          <w:rFonts w:ascii="Calibri" w:hAnsi="Calibri" w:cs="Calibri"/>
          <w:b/>
        </w:rPr>
        <w:t>S</w:t>
      </w:r>
      <w:r w:rsidRPr="003B6C56">
        <w:rPr>
          <w:rFonts w:ascii="Calibri" w:hAnsi="Calibri" w:cs="Calibri"/>
          <w:b/>
        </w:rPr>
        <w:t>rl</w:t>
      </w:r>
      <w:r>
        <w:rPr>
          <w:rFonts w:ascii="Calibri" w:hAnsi="Calibri" w:cs="Calibri"/>
          <w:b/>
        </w:rPr>
        <w:t xml:space="preserve"> - Modena</w:t>
      </w:r>
    </w:p>
    <w:p w14:paraId="3557536B" w14:textId="77777777" w:rsidR="00D42586" w:rsidRPr="003B6C56" w:rsidRDefault="00D42586" w:rsidP="00D42586">
      <w:pPr>
        <w:pStyle w:val="Normale1"/>
        <w:spacing w:line="240" w:lineRule="auto"/>
        <w:jc w:val="both"/>
        <w:rPr>
          <w:rFonts w:ascii="Calibri" w:hAnsi="Calibri" w:cs="Calibri"/>
          <w:iCs/>
        </w:rPr>
      </w:pPr>
      <w:proofErr w:type="gramStart"/>
      <w:r>
        <w:rPr>
          <w:rFonts w:ascii="Calibri" w:hAnsi="Calibri" w:cs="Calibri"/>
          <w:iCs/>
        </w:rPr>
        <w:t>E’</w:t>
      </w:r>
      <w:proofErr w:type="gramEnd"/>
      <w:r w:rsidRPr="003B6C56">
        <w:rPr>
          <w:rFonts w:ascii="Calibri" w:hAnsi="Calibri" w:cs="Calibri"/>
          <w:iCs/>
        </w:rPr>
        <w:t xml:space="preserve"> una società di software specializzata nello sviluppo di soluzioni e applicativi intelligenti basati su Machine learning e </w:t>
      </w:r>
      <w:proofErr w:type="spellStart"/>
      <w:r w:rsidRPr="003B6C56">
        <w:rPr>
          <w:rFonts w:ascii="Calibri" w:hAnsi="Calibri" w:cs="Calibri"/>
          <w:iCs/>
        </w:rPr>
        <w:t>Federated</w:t>
      </w:r>
      <w:proofErr w:type="spellEnd"/>
      <w:r w:rsidRPr="003B6C56">
        <w:rPr>
          <w:rFonts w:ascii="Calibri" w:hAnsi="Calibri" w:cs="Calibri"/>
          <w:iCs/>
        </w:rPr>
        <w:t xml:space="preserve"> Learning, in cloud, per il mondo </w:t>
      </w:r>
      <w:proofErr w:type="spellStart"/>
      <w:r w:rsidRPr="003B6C56">
        <w:rPr>
          <w:rFonts w:ascii="Calibri" w:hAnsi="Calibri" w:cs="Calibri"/>
          <w:iCs/>
        </w:rPr>
        <w:t>healthcare</w:t>
      </w:r>
      <w:proofErr w:type="spellEnd"/>
      <w:r w:rsidRPr="003B6C56">
        <w:rPr>
          <w:rFonts w:ascii="Calibri" w:hAnsi="Calibri" w:cs="Calibri"/>
          <w:iCs/>
        </w:rPr>
        <w:t xml:space="preserve"> italiano, pubblico e privato. La piattaform</w:t>
      </w:r>
      <w:r>
        <w:rPr>
          <w:rFonts w:ascii="Calibri" w:hAnsi="Calibri" w:cs="Calibri"/>
          <w:iCs/>
        </w:rPr>
        <w:t xml:space="preserve">a </w:t>
      </w:r>
      <w:r w:rsidRPr="003B6C56">
        <w:rPr>
          <w:rFonts w:ascii="Calibri" w:hAnsi="Calibri" w:cs="Calibri"/>
          <w:iCs/>
        </w:rPr>
        <w:t xml:space="preserve">software, attualmente in fase di beta testing, fornisce un potente strumento per la gestione del </w:t>
      </w:r>
      <w:r w:rsidRPr="00883536">
        <w:rPr>
          <w:rFonts w:ascii="Calibri" w:hAnsi="Calibri" w:cs="Calibri"/>
          <w:b/>
          <w:bCs/>
          <w:iCs/>
        </w:rPr>
        <w:t>controllo qualità, interno all'ospedale, dei dispositivi medicali</w:t>
      </w:r>
      <w:r w:rsidRPr="003B6C56">
        <w:rPr>
          <w:rFonts w:ascii="Calibri" w:hAnsi="Calibri" w:cs="Calibri"/>
          <w:iCs/>
        </w:rPr>
        <w:t>. La soluzione in SaaS consente un'analisi rapida, accurata e di previsione a supporto dei soggetti preposti al controllo dei dispositivi medici come le TAC.</w:t>
      </w:r>
    </w:p>
    <w:p w14:paraId="72280549" w14:textId="77777777" w:rsidR="00D42586" w:rsidRDefault="00D42586" w:rsidP="00D42586">
      <w:pPr>
        <w:pStyle w:val="Normale1"/>
        <w:spacing w:line="240" w:lineRule="auto"/>
        <w:jc w:val="both"/>
        <w:rPr>
          <w:b/>
        </w:rPr>
      </w:pPr>
    </w:p>
    <w:p w14:paraId="045FC46C" w14:textId="77777777" w:rsidR="00D42586" w:rsidRPr="003B6C5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</w:p>
    <w:p w14:paraId="68FF234C" w14:textId="77777777" w:rsidR="00D42586" w:rsidRPr="003B6C5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3B6C56">
        <w:rPr>
          <w:rFonts w:asciiTheme="minorHAnsi" w:hAnsiTheme="minorHAnsi" w:cstheme="minorHAnsi"/>
          <w:b/>
        </w:rPr>
        <w:t>DataRiver</w:t>
      </w:r>
      <w:proofErr w:type="spellEnd"/>
      <w:r w:rsidRPr="003B6C56">
        <w:rPr>
          <w:rFonts w:asciiTheme="minorHAnsi" w:hAnsiTheme="minorHAnsi" w:cstheme="minorHAnsi"/>
          <w:b/>
        </w:rPr>
        <w:t xml:space="preserve"> Srl </w:t>
      </w:r>
      <w:r>
        <w:rPr>
          <w:rFonts w:asciiTheme="minorHAnsi" w:hAnsiTheme="minorHAnsi" w:cstheme="minorHAnsi"/>
          <w:b/>
        </w:rPr>
        <w:t>- Modena</w:t>
      </w:r>
    </w:p>
    <w:p w14:paraId="1EFA0011" w14:textId="77777777" w:rsidR="00D42586" w:rsidRPr="003B6C5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  <w:proofErr w:type="gramStart"/>
      <w:r>
        <w:rPr>
          <w:rFonts w:asciiTheme="minorHAnsi" w:hAnsiTheme="minorHAnsi" w:cstheme="minorHAnsi"/>
          <w:iCs/>
        </w:rPr>
        <w:t>E’</w:t>
      </w:r>
      <w:proofErr w:type="gramEnd"/>
      <w:r>
        <w:rPr>
          <w:rFonts w:asciiTheme="minorHAnsi" w:hAnsiTheme="minorHAnsi" w:cstheme="minorHAnsi"/>
          <w:iCs/>
        </w:rPr>
        <w:t xml:space="preserve"> </w:t>
      </w:r>
      <w:r w:rsidRPr="003B6C56">
        <w:rPr>
          <w:rFonts w:asciiTheme="minorHAnsi" w:hAnsiTheme="minorHAnsi" w:cstheme="minorHAnsi"/>
          <w:iCs/>
        </w:rPr>
        <w:t>una P</w:t>
      </w:r>
      <w:r>
        <w:rPr>
          <w:rFonts w:asciiTheme="minorHAnsi" w:hAnsiTheme="minorHAnsi" w:cstheme="minorHAnsi"/>
          <w:iCs/>
        </w:rPr>
        <w:t>mi</w:t>
      </w:r>
      <w:r w:rsidRPr="003B6C56">
        <w:rPr>
          <w:rFonts w:asciiTheme="minorHAnsi" w:hAnsiTheme="minorHAnsi" w:cstheme="minorHAnsi"/>
          <w:iCs/>
        </w:rPr>
        <w:t xml:space="preserve"> innovativa specializzata in </w:t>
      </w:r>
      <w:r w:rsidRPr="00883536">
        <w:rPr>
          <w:rFonts w:asciiTheme="minorHAnsi" w:hAnsiTheme="minorHAnsi" w:cstheme="minorHAnsi"/>
          <w:b/>
          <w:bCs/>
          <w:iCs/>
        </w:rPr>
        <w:t>soluzioni software per la gestione e l'analisi dei dati clinici e autocertificata</w:t>
      </w:r>
      <w:r w:rsidRPr="003B6C56">
        <w:rPr>
          <w:rFonts w:asciiTheme="minorHAnsi" w:hAnsiTheme="minorHAnsi" w:cstheme="minorHAnsi"/>
          <w:iCs/>
        </w:rPr>
        <w:t xml:space="preserve"> come </w:t>
      </w:r>
      <w:proofErr w:type="spellStart"/>
      <w:r w:rsidRPr="003B6C56">
        <w:rPr>
          <w:rFonts w:asciiTheme="minorHAnsi" w:hAnsiTheme="minorHAnsi" w:cstheme="minorHAnsi"/>
          <w:iCs/>
        </w:rPr>
        <w:t>Contract</w:t>
      </w:r>
      <w:proofErr w:type="spellEnd"/>
      <w:r w:rsidRPr="003B6C56">
        <w:rPr>
          <w:rFonts w:asciiTheme="minorHAnsi" w:hAnsiTheme="minorHAnsi" w:cstheme="minorHAnsi"/>
          <w:iCs/>
        </w:rPr>
        <w:t xml:space="preserve"> </w:t>
      </w:r>
      <w:proofErr w:type="spellStart"/>
      <w:r w:rsidRPr="003B6C56">
        <w:rPr>
          <w:rFonts w:asciiTheme="minorHAnsi" w:hAnsiTheme="minorHAnsi" w:cstheme="minorHAnsi"/>
          <w:iCs/>
        </w:rPr>
        <w:t>Research</w:t>
      </w:r>
      <w:proofErr w:type="spellEnd"/>
      <w:r w:rsidRPr="003B6C56">
        <w:rPr>
          <w:rFonts w:asciiTheme="minorHAnsi" w:hAnsiTheme="minorHAnsi" w:cstheme="minorHAnsi"/>
          <w:iCs/>
        </w:rPr>
        <w:t xml:space="preserve"> Organization (CRO) presso AIFA. La mission dell'azienda è aiutare i centri di ricerca clinica, le aziende farmaceutiche e biomedicali a sviluppare studi clinici incentrati sul paziente tramite la piattaforma software </w:t>
      </w:r>
      <w:proofErr w:type="spellStart"/>
      <w:r w:rsidRPr="003B6C56">
        <w:rPr>
          <w:rFonts w:asciiTheme="minorHAnsi" w:hAnsiTheme="minorHAnsi" w:cstheme="minorHAnsi"/>
          <w:iCs/>
        </w:rPr>
        <w:t>MyHealth</w:t>
      </w:r>
      <w:proofErr w:type="spellEnd"/>
      <w:r w:rsidRPr="003B6C56">
        <w:rPr>
          <w:rFonts w:asciiTheme="minorHAnsi" w:hAnsiTheme="minorHAnsi" w:cstheme="minorHAnsi"/>
          <w:iCs/>
        </w:rPr>
        <w:t xml:space="preserve">, basata sull'intelligenza artificiale e in grado di integrare dati da cartelle cliniche elettroniche, dispositivi indossabili, </w:t>
      </w:r>
      <w:proofErr w:type="spellStart"/>
      <w:r w:rsidRPr="003B6C56">
        <w:rPr>
          <w:rFonts w:asciiTheme="minorHAnsi" w:hAnsiTheme="minorHAnsi" w:cstheme="minorHAnsi"/>
          <w:iCs/>
        </w:rPr>
        <w:t>ePRO</w:t>
      </w:r>
      <w:proofErr w:type="spellEnd"/>
      <w:r w:rsidRPr="003B6C56">
        <w:rPr>
          <w:rFonts w:asciiTheme="minorHAnsi" w:hAnsiTheme="minorHAnsi" w:cstheme="minorHAnsi"/>
          <w:iCs/>
        </w:rPr>
        <w:t xml:space="preserve"> e assistenti vocali, migliorando la compliance e l'aderenza alle terapie dei pazienti negli studi.</w:t>
      </w:r>
    </w:p>
    <w:p w14:paraId="77E13D67" w14:textId="77777777" w:rsidR="00D42586" w:rsidRDefault="00D42586" w:rsidP="00D42586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szCs w:val="22"/>
        </w:rPr>
      </w:pPr>
    </w:p>
    <w:p w14:paraId="16FD7F39" w14:textId="77777777" w:rsidR="00D42586" w:rsidRPr="00180611" w:rsidRDefault="00D42586" w:rsidP="00D4258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6066947" w14:textId="77777777" w:rsidR="00D42586" w:rsidRPr="00180611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180611">
        <w:rPr>
          <w:rFonts w:asciiTheme="minorHAnsi" w:hAnsiTheme="minorHAnsi" w:cstheme="minorHAnsi"/>
          <w:b/>
        </w:rPr>
        <w:t>eSteps</w:t>
      </w:r>
      <w:proofErr w:type="spellEnd"/>
      <w:r w:rsidRPr="00180611">
        <w:rPr>
          <w:rFonts w:asciiTheme="minorHAnsi" w:hAnsiTheme="minorHAnsi" w:cstheme="minorHAnsi"/>
          <w:b/>
        </w:rPr>
        <w:t xml:space="preserve"> </w:t>
      </w:r>
      <w:proofErr w:type="spellStart"/>
      <w:r w:rsidRPr="00180611">
        <w:rPr>
          <w:rFonts w:asciiTheme="minorHAnsi" w:hAnsiTheme="minorHAnsi" w:cstheme="minorHAnsi"/>
          <w:b/>
        </w:rPr>
        <w:t>Srls</w:t>
      </w:r>
      <w:proofErr w:type="spellEnd"/>
      <w:r>
        <w:rPr>
          <w:rFonts w:asciiTheme="minorHAnsi" w:hAnsiTheme="minorHAnsi" w:cstheme="minorHAnsi"/>
          <w:b/>
        </w:rPr>
        <w:t xml:space="preserve"> - Rimini</w:t>
      </w:r>
    </w:p>
    <w:p w14:paraId="0F018BC8" w14:textId="77777777" w:rsidR="00D42586" w:rsidRPr="00180611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  <w:proofErr w:type="gramStart"/>
      <w:r>
        <w:rPr>
          <w:rFonts w:asciiTheme="minorHAnsi" w:hAnsiTheme="minorHAnsi" w:cstheme="minorHAnsi"/>
          <w:iCs/>
        </w:rPr>
        <w:t>E’</w:t>
      </w:r>
      <w:proofErr w:type="gramEnd"/>
      <w:r>
        <w:rPr>
          <w:rFonts w:asciiTheme="minorHAnsi" w:hAnsiTheme="minorHAnsi" w:cstheme="minorHAnsi"/>
          <w:iCs/>
        </w:rPr>
        <w:t xml:space="preserve"> u</w:t>
      </w:r>
      <w:r w:rsidRPr="00180611">
        <w:rPr>
          <w:rFonts w:asciiTheme="minorHAnsi" w:hAnsiTheme="minorHAnsi" w:cstheme="minorHAnsi"/>
          <w:iCs/>
        </w:rPr>
        <w:t xml:space="preserve">na startup innovativa che si occupa di </w:t>
      </w:r>
      <w:r w:rsidRPr="00883536">
        <w:rPr>
          <w:rFonts w:asciiTheme="minorHAnsi" w:hAnsiTheme="minorHAnsi" w:cstheme="minorHAnsi"/>
          <w:b/>
          <w:bCs/>
          <w:iCs/>
        </w:rPr>
        <w:t>contrastare l'aumento della disabilità motoria degli arti inferiori</w:t>
      </w:r>
      <w:r w:rsidRPr="00180611">
        <w:rPr>
          <w:rFonts w:asciiTheme="minorHAnsi" w:hAnsiTheme="minorHAnsi" w:cstheme="minorHAnsi"/>
          <w:iCs/>
        </w:rPr>
        <w:t xml:space="preserve">, proponendo soluzioni di monitoraggio </w:t>
      </w:r>
      <w:proofErr w:type="spellStart"/>
      <w:r w:rsidRPr="00180611">
        <w:rPr>
          <w:rFonts w:asciiTheme="minorHAnsi" w:hAnsiTheme="minorHAnsi" w:cstheme="minorHAnsi"/>
          <w:iCs/>
        </w:rPr>
        <w:t>pre</w:t>
      </w:r>
      <w:proofErr w:type="spellEnd"/>
      <w:r w:rsidRPr="00180611">
        <w:rPr>
          <w:rFonts w:asciiTheme="minorHAnsi" w:hAnsiTheme="minorHAnsi" w:cstheme="minorHAnsi"/>
          <w:iCs/>
        </w:rPr>
        <w:t xml:space="preserve">, durante e post ospedalizzazione con protocolli di biomeccanica e di tele-riabilitazione, ma anche soluzioni sportive di </w:t>
      </w:r>
      <w:proofErr w:type="spellStart"/>
      <w:r w:rsidRPr="00180611">
        <w:rPr>
          <w:rFonts w:asciiTheme="minorHAnsi" w:hAnsiTheme="minorHAnsi" w:cstheme="minorHAnsi"/>
          <w:iCs/>
        </w:rPr>
        <w:t>telemonitoring</w:t>
      </w:r>
      <w:proofErr w:type="spellEnd"/>
      <w:r w:rsidRPr="00180611">
        <w:rPr>
          <w:rFonts w:asciiTheme="minorHAnsi" w:hAnsiTheme="minorHAnsi" w:cstheme="minorHAnsi"/>
          <w:iCs/>
        </w:rPr>
        <w:t>, con soluzioni ad alta tecnologia, personalizzate e sostenibili con la centralità del paziente/sportivo come valore.</w:t>
      </w:r>
    </w:p>
    <w:p w14:paraId="495C39F8" w14:textId="77777777" w:rsidR="00D42586" w:rsidRPr="00180611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/>
        </w:rPr>
      </w:pPr>
    </w:p>
    <w:p w14:paraId="7228AF6A" w14:textId="77777777" w:rsidR="00D42586" w:rsidRPr="001039F0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  <w:lang w:val="en-GB"/>
        </w:rPr>
      </w:pPr>
      <w:r w:rsidRPr="001039F0">
        <w:rPr>
          <w:rFonts w:asciiTheme="minorHAnsi" w:hAnsiTheme="minorHAnsi" w:cstheme="minorHAnsi"/>
          <w:b/>
          <w:lang w:val="en-GB"/>
        </w:rPr>
        <w:t>H</w:t>
      </w:r>
      <w:r>
        <w:rPr>
          <w:rFonts w:asciiTheme="minorHAnsi" w:hAnsiTheme="minorHAnsi" w:cstheme="minorHAnsi"/>
          <w:b/>
          <w:lang w:val="en-GB"/>
        </w:rPr>
        <w:t xml:space="preserve">e </w:t>
      </w:r>
      <w:proofErr w:type="gramStart"/>
      <w:r>
        <w:rPr>
          <w:rFonts w:asciiTheme="minorHAnsi" w:hAnsiTheme="minorHAnsi" w:cstheme="minorHAnsi"/>
          <w:b/>
          <w:lang w:val="en-GB"/>
        </w:rPr>
        <w:t>care</w:t>
      </w:r>
      <w:proofErr w:type="gramEnd"/>
      <w:r>
        <w:rPr>
          <w:rFonts w:asciiTheme="minorHAnsi" w:hAnsiTheme="minorHAnsi" w:cstheme="minorHAnsi"/>
          <w:b/>
          <w:lang w:val="en-GB"/>
        </w:rPr>
        <w:t xml:space="preserve"> it</w:t>
      </w:r>
      <w:r w:rsidRPr="001039F0">
        <w:rPr>
          <w:rFonts w:asciiTheme="minorHAnsi" w:hAnsiTheme="minorHAnsi" w:cstheme="minorHAnsi"/>
          <w:b/>
          <w:lang w:val="en-GB"/>
        </w:rPr>
        <w:t xml:space="preserve"> Srl – Reggio Emilia</w:t>
      </w:r>
    </w:p>
    <w:p w14:paraId="1DDE6AEC" w14:textId="77777777" w:rsidR="00D42586" w:rsidRPr="00180611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  <w:proofErr w:type="gramStart"/>
      <w:r>
        <w:rPr>
          <w:rFonts w:asciiTheme="minorHAnsi" w:hAnsiTheme="minorHAnsi" w:cstheme="minorHAnsi"/>
          <w:iCs/>
        </w:rPr>
        <w:t>E’</w:t>
      </w:r>
      <w:proofErr w:type="gramEnd"/>
      <w:r>
        <w:rPr>
          <w:rFonts w:asciiTheme="minorHAnsi" w:hAnsiTheme="minorHAnsi" w:cstheme="minorHAnsi"/>
          <w:iCs/>
        </w:rPr>
        <w:t xml:space="preserve"> una</w:t>
      </w:r>
      <w:r w:rsidRPr="00180611">
        <w:rPr>
          <w:rFonts w:asciiTheme="minorHAnsi" w:hAnsiTheme="minorHAnsi" w:cstheme="minorHAnsi"/>
          <w:iCs/>
        </w:rPr>
        <w:t xml:space="preserve"> startup che sviluppa progetti innovativi nell’ambito delle </w:t>
      </w:r>
      <w:r w:rsidRPr="00883536">
        <w:rPr>
          <w:rFonts w:asciiTheme="minorHAnsi" w:hAnsiTheme="minorHAnsi" w:cstheme="minorHAnsi"/>
          <w:b/>
          <w:bCs/>
          <w:iCs/>
        </w:rPr>
        <w:t>cure a domicilio, salubrità degli ambienti di lavoro e scolastici, innovazione della casa e degli spazi urbani</w:t>
      </w:r>
      <w:r w:rsidRPr="00180611">
        <w:rPr>
          <w:rFonts w:asciiTheme="minorHAnsi" w:hAnsiTheme="minorHAnsi" w:cstheme="minorHAnsi"/>
          <w:iCs/>
        </w:rPr>
        <w:t xml:space="preserve">. In particolare, l’idea è quella di portare la stanza di un ospedale per malati terminali o lungodegenti a casa, vicino le loro famiglie. Il cuore del sistema è un concentrato di tecnologie che forniscono ad una stanza di 14 mq progettata per essere installata in 24 ore, isolamento, ossigeno, monitor dei parametri ambientali, teleassistenza e telemedicina. </w:t>
      </w:r>
    </w:p>
    <w:p w14:paraId="78B8AB7C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</w:p>
    <w:p w14:paraId="5F97A663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1D3E6E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nit</w:t>
      </w:r>
      <w:proofErr w:type="spellEnd"/>
      <w:r w:rsidRPr="001D3E6E">
        <w:rPr>
          <w:rFonts w:asciiTheme="minorHAnsi" w:hAnsiTheme="minorHAnsi" w:cstheme="minorHAnsi"/>
          <w:b/>
        </w:rPr>
        <w:t xml:space="preserve"> Group Srl </w:t>
      </w:r>
      <w:r>
        <w:rPr>
          <w:rFonts w:asciiTheme="minorHAnsi" w:hAnsiTheme="minorHAnsi" w:cstheme="minorHAnsi"/>
          <w:b/>
        </w:rPr>
        <w:t>- Cesena</w:t>
      </w:r>
    </w:p>
    <w:p w14:paraId="57D704FF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Opera</w:t>
      </w:r>
      <w:r w:rsidRPr="001D3E6E">
        <w:rPr>
          <w:rFonts w:asciiTheme="minorHAnsi" w:hAnsiTheme="minorHAnsi" w:cstheme="minorHAnsi"/>
          <w:iCs/>
        </w:rPr>
        <w:t xml:space="preserve"> nel settore della tecnologia informatica e della </w:t>
      </w:r>
      <w:r w:rsidRPr="00883536">
        <w:rPr>
          <w:rFonts w:asciiTheme="minorHAnsi" w:hAnsiTheme="minorHAnsi" w:cstheme="minorHAnsi"/>
          <w:b/>
          <w:bCs/>
          <w:iCs/>
        </w:rPr>
        <w:t>consulenza mirata al management e all’organizzazione aziendale</w:t>
      </w:r>
      <w:r w:rsidRPr="001D3E6E">
        <w:rPr>
          <w:rFonts w:asciiTheme="minorHAnsi" w:hAnsiTheme="minorHAnsi" w:cstheme="minorHAnsi"/>
          <w:iCs/>
        </w:rPr>
        <w:t>. I servizi aziendali toccano diversi segmenti di mercato, fra cui l’ambito salute e le tecnologie e-</w:t>
      </w:r>
      <w:r w:rsidRPr="001D3E6E">
        <w:rPr>
          <w:rFonts w:asciiTheme="minorHAnsi" w:hAnsiTheme="minorHAnsi" w:cstheme="minorHAnsi"/>
          <w:iCs/>
        </w:rPr>
        <w:lastRenderedPageBreak/>
        <w:t xml:space="preserve">health. </w:t>
      </w:r>
      <w:proofErr w:type="gramStart"/>
      <w:r w:rsidRPr="001D3E6E">
        <w:rPr>
          <w:rFonts w:asciiTheme="minorHAnsi" w:hAnsiTheme="minorHAnsi" w:cstheme="minorHAnsi"/>
          <w:iCs/>
        </w:rPr>
        <w:t>In particolare</w:t>
      </w:r>
      <w:proofErr w:type="gramEnd"/>
      <w:r w:rsidRPr="001D3E6E">
        <w:rPr>
          <w:rFonts w:asciiTheme="minorHAnsi" w:hAnsiTheme="minorHAnsi" w:cstheme="minorHAnsi"/>
          <w:iCs/>
        </w:rPr>
        <w:t xml:space="preserve"> da circa 20 anni </w:t>
      </w:r>
      <w:proofErr w:type="spellStart"/>
      <w:r w:rsidRPr="001D3E6E">
        <w:rPr>
          <w:rFonts w:asciiTheme="minorHAnsi" w:hAnsiTheme="minorHAnsi" w:cstheme="minorHAnsi"/>
          <w:iCs/>
        </w:rPr>
        <w:t>Onit</w:t>
      </w:r>
      <w:proofErr w:type="spellEnd"/>
      <w:r w:rsidRPr="001D3E6E">
        <w:rPr>
          <w:rFonts w:asciiTheme="minorHAnsi" w:hAnsiTheme="minorHAnsi" w:cstheme="minorHAnsi"/>
          <w:iCs/>
        </w:rPr>
        <w:t xml:space="preserve"> Group si occupa delle problematiche legate ai sistemi informativi nel mondo sanitario.</w:t>
      </w:r>
    </w:p>
    <w:p w14:paraId="6EE78D17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/>
        </w:rPr>
      </w:pPr>
    </w:p>
    <w:p w14:paraId="441C9F1F" w14:textId="77777777" w:rsidR="00D42586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</w:p>
    <w:p w14:paraId="1911342B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1D3E6E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>ejoint</w:t>
      </w:r>
      <w:proofErr w:type="spellEnd"/>
      <w:r w:rsidRPr="001D3E6E">
        <w:rPr>
          <w:rFonts w:asciiTheme="minorHAnsi" w:hAnsiTheme="minorHAnsi" w:cstheme="minorHAnsi"/>
          <w:b/>
        </w:rPr>
        <w:t xml:space="preserve"> Srl</w:t>
      </w:r>
      <w:r>
        <w:rPr>
          <w:rFonts w:asciiTheme="minorHAnsi" w:hAnsiTheme="minorHAnsi" w:cstheme="minorHAnsi"/>
          <w:b/>
        </w:rPr>
        <w:t xml:space="preserve"> - Bologna</w:t>
      </w:r>
    </w:p>
    <w:p w14:paraId="440B092C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Una</w:t>
      </w:r>
      <w:r w:rsidRPr="001D3E6E">
        <w:rPr>
          <w:rFonts w:asciiTheme="minorHAnsi" w:hAnsiTheme="minorHAnsi" w:cstheme="minorHAnsi"/>
          <w:iCs/>
        </w:rPr>
        <w:t xml:space="preserve"> P</w:t>
      </w:r>
      <w:r>
        <w:rPr>
          <w:rFonts w:asciiTheme="minorHAnsi" w:hAnsiTheme="minorHAnsi" w:cstheme="minorHAnsi"/>
          <w:iCs/>
        </w:rPr>
        <w:t>mi</w:t>
      </w:r>
      <w:r w:rsidRPr="001D3E6E">
        <w:rPr>
          <w:rFonts w:asciiTheme="minorHAnsi" w:hAnsiTheme="minorHAnsi" w:cstheme="minorHAnsi"/>
          <w:iCs/>
        </w:rPr>
        <w:t xml:space="preserve"> che opera nel settore dei </w:t>
      </w:r>
      <w:r w:rsidRPr="00883536">
        <w:rPr>
          <w:rFonts w:asciiTheme="minorHAnsi" w:hAnsiTheme="minorHAnsi" w:cstheme="minorHAnsi"/>
          <w:b/>
          <w:bCs/>
          <w:iCs/>
        </w:rPr>
        <w:t>dispositivi medicali</w:t>
      </w:r>
      <w:r w:rsidRPr="001D3E6E">
        <w:rPr>
          <w:rFonts w:asciiTheme="minorHAnsi" w:hAnsiTheme="minorHAnsi" w:cstheme="minorHAnsi"/>
          <w:iCs/>
        </w:rPr>
        <w:t xml:space="preserve">. Fondata nel 2015, </w:t>
      </w:r>
      <w:proofErr w:type="spellStart"/>
      <w:r w:rsidRPr="001D3E6E">
        <w:rPr>
          <w:rFonts w:asciiTheme="minorHAnsi" w:hAnsiTheme="minorHAnsi" w:cstheme="minorHAnsi"/>
          <w:iCs/>
        </w:rPr>
        <w:t>Rejoint</w:t>
      </w:r>
      <w:proofErr w:type="spellEnd"/>
      <w:r w:rsidRPr="001D3E6E">
        <w:rPr>
          <w:rFonts w:asciiTheme="minorHAnsi" w:hAnsiTheme="minorHAnsi" w:cstheme="minorHAnsi"/>
          <w:iCs/>
        </w:rPr>
        <w:t xml:space="preserve"> offre ai pazienti un’esperienza personalizzata nel percorso chirurgico di artroplastica di ginocchio. Grazie ad algoritmi di intelligenza artificiale, viene selezionata e prodotta in 3D la protesi più adatta al paziente. Un accurato piano operatorio guida il chirurgo durante l’operazione, riducendo i tempi di sala operatoria, mentre la riabilitazione è supportata dall’utilizzo di wearable sensorizzati ed una piattaforma di teleconsulto. L’estensiva raccolta digitale di dati clinici permette di seguire al meglio tutto il “</w:t>
      </w:r>
      <w:proofErr w:type="spellStart"/>
      <w:r w:rsidRPr="001D3E6E">
        <w:rPr>
          <w:rFonts w:asciiTheme="minorHAnsi" w:hAnsiTheme="minorHAnsi" w:cstheme="minorHAnsi"/>
          <w:iCs/>
        </w:rPr>
        <w:t>patient</w:t>
      </w:r>
      <w:proofErr w:type="spellEnd"/>
      <w:r w:rsidRPr="001D3E6E">
        <w:rPr>
          <w:rFonts w:asciiTheme="minorHAnsi" w:hAnsiTheme="minorHAnsi" w:cstheme="minorHAnsi"/>
          <w:iCs/>
        </w:rPr>
        <w:t xml:space="preserve"> </w:t>
      </w:r>
      <w:proofErr w:type="spellStart"/>
      <w:r w:rsidRPr="001D3E6E">
        <w:rPr>
          <w:rFonts w:asciiTheme="minorHAnsi" w:hAnsiTheme="minorHAnsi" w:cstheme="minorHAnsi"/>
          <w:iCs/>
        </w:rPr>
        <w:t>journey</w:t>
      </w:r>
      <w:proofErr w:type="spellEnd"/>
      <w:r w:rsidRPr="001D3E6E">
        <w:rPr>
          <w:rFonts w:asciiTheme="minorHAnsi" w:hAnsiTheme="minorHAnsi" w:cstheme="minorHAnsi"/>
          <w:iCs/>
        </w:rPr>
        <w:t>”.</w:t>
      </w:r>
    </w:p>
    <w:p w14:paraId="766BB59F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</w:p>
    <w:p w14:paraId="1D239065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1D3E6E">
        <w:rPr>
          <w:rFonts w:asciiTheme="minorHAnsi" w:hAnsiTheme="minorHAnsi" w:cstheme="minorHAnsi"/>
          <w:b/>
        </w:rPr>
        <w:t>Theras</w:t>
      </w:r>
      <w:proofErr w:type="spellEnd"/>
      <w:r w:rsidRPr="001D3E6E">
        <w:rPr>
          <w:rFonts w:asciiTheme="minorHAnsi" w:hAnsiTheme="minorHAnsi" w:cstheme="minorHAnsi"/>
          <w:b/>
        </w:rPr>
        <w:t xml:space="preserve"> </w:t>
      </w:r>
      <w:proofErr w:type="spellStart"/>
      <w:r w:rsidRPr="001D3E6E">
        <w:rPr>
          <w:rFonts w:asciiTheme="minorHAnsi" w:hAnsiTheme="minorHAnsi" w:cstheme="minorHAnsi"/>
          <w:b/>
        </w:rPr>
        <w:t>Lifetech</w:t>
      </w:r>
      <w:proofErr w:type="spellEnd"/>
      <w:r w:rsidRPr="001D3E6E">
        <w:rPr>
          <w:rFonts w:asciiTheme="minorHAnsi" w:hAnsiTheme="minorHAnsi" w:cstheme="minorHAnsi"/>
          <w:b/>
        </w:rPr>
        <w:t xml:space="preserve"> Srl</w:t>
      </w:r>
      <w:r>
        <w:rPr>
          <w:rFonts w:asciiTheme="minorHAnsi" w:hAnsiTheme="minorHAnsi" w:cstheme="minorHAnsi"/>
          <w:b/>
        </w:rPr>
        <w:t xml:space="preserve"> – Salsomaggiore Terme (PR)</w:t>
      </w:r>
    </w:p>
    <w:p w14:paraId="78674170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Cs/>
        </w:rPr>
      </w:pPr>
      <w:proofErr w:type="gramStart"/>
      <w:r>
        <w:rPr>
          <w:rFonts w:asciiTheme="minorHAnsi" w:hAnsiTheme="minorHAnsi" w:cstheme="minorHAnsi"/>
          <w:iCs/>
        </w:rPr>
        <w:t>E’</w:t>
      </w:r>
      <w:proofErr w:type="gramEnd"/>
      <w:r w:rsidRPr="001D3E6E">
        <w:rPr>
          <w:rFonts w:asciiTheme="minorHAnsi" w:hAnsiTheme="minorHAnsi" w:cstheme="minorHAnsi"/>
          <w:iCs/>
        </w:rPr>
        <w:t xml:space="preserve"> un'azienda che mira all'</w:t>
      </w:r>
      <w:r w:rsidRPr="00883536">
        <w:rPr>
          <w:rFonts w:asciiTheme="minorHAnsi" w:hAnsiTheme="minorHAnsi" w:cstheme="minorHAnsi"/>
          <w:b/>
          <w:bCs/>
          <w:iCs/>
        </w:rPr>
        <w:t>innovazione nel campo della sanità e della salute quotidiana</w:t>
      </w:r>
      <w:r w:rsidRPr="001D3E6E">
        <w:rPr>
          <w:rFonts w:asciiTheme="minorHAnsi" w:hAnsiTheme="minorHAnsi" w:cstheme="minorHAnsi"/>
          <w:iCs/>
        </w:rPr>
        <w:t>. Principalmente si occupa di diagnosi terapeutica e del trattamento di patologie croniche. Attraverso lo sviluppo e la commercializzazione di dispositivi medici altamente tecnologici collaborano con operatori sanitari ponendo il paziente al centro.</w:t>
      </w:r>
    </w:p>
    <w:p w14:paraId="2C466238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i/>
        </w:rPr>
      </w:pPr>
    </w:p>
    <w:p w14:paraId="2332D3FD" w14:textId="77777777" w:rsidR="00D42586" w:rsidRPr="001D3E6E" w:rsidRDefault="00D42586" w:rsidP="00D42586">
      <w:pPr>
        <w:pStyle w:val="Normale1"/>
        <w:spacing w:line="240" w:lineRule="auto"/>
        <w:jc w:val="both"/>
        <w:rPr>
          <w:rFonts w:asciiTheme="minorHAnsi" w:hAnsiTheme="minorHAnsi" w:cstheme="minorHAnsi"/>
          <w:b/>
        </w:rPr>
      </w:pPr>
      <w:r w:rsidRPr="001D3E6E">
        <w:rPr>
          <w:rFonts w:asciiTheme="minorHAnsi" w:hAnsiTheme="minorHAnsi" w:cstheme="minorHAnsi"/>
          <w:b/>
        </w:rPr>
        <w:t>Thunder Srl</w:t>
      </w:r>
      <w:r>
        <w:rPr>
          <w:rFonts w:asciiTheme="minorHAnsi" w:hAnsiTheme="minorHAnsi" w:cstheme="minorHAnsi"/>
          <w:b/>
        </w:rPr>
        <w:t xml:space="preserve"> – Ravenna </w:t>
      </w:r>
    </w:p>
    <w:p w14:paraId="6FFB5BFC" w14:textId="77777777" w:rsidR="00D42586" w:rsidRPr="001D3E6E" w:rsidRDefault="00D42586" w:rsidP="00D42586">
      <w:pPr>
        <w:pStyle w:val="Normale1"/>
        <w:spacing w:line="240" w:lineRule="auto"/>
        <w:jc w:val="both"/>
        <w:rPr>
          <w:iCs/>
        </w:rPr>
      </w:pPr>
      <w:proofErr w:type="gramStart"/>
      <w:r>
        <w:rPr>
          <w:rFonts w:asciiTheme="minorHAnsi" w:hAnsiTheme="minorHAnsi" w:cstheme="minorHAnsi"/>
          <w:iCs/>
        </w:rPr>
        <w:t>E’</w:t>
      </w:r>
      <w:proofErr w:type="gramEnd"/>
      <w:r w:rsidRPr="001D3E6E">
        <w:rPr>
          <w:rFonts w:asciiTheme="minorHAnsi" w:hAnsiTheme="minorHAnsi" w:cstheme="minorHAnsi"/>
          <w:iCs/>
        </w:rPr>
        <w:t xml:space="preserve"> una </w:t>
      </w:r>
      <w:r>
        <w:rPr>
          <w:rFonts w:asciiTheme="minorHAnsi" w:hAnsiTheme="minorHAnsi" w:cstheme="minorHAnsi"/>
          <w:iCs/>
        </w:rPr>
        <w:t>s</w:t>
      </w:r>
      <w:r w:rsidRPr="001D3E6E">
        <w:rPr>
          <w:rFonts w:asciiTheme="minorHAnsi" w:hAnsiTheme="minorHAnsi" w:cstheme="minorHAnsi"/>
          <w:iCs/>
        </w:rPr>
        <w:t xml:space="preserve">tartup </w:t>
      </w:r>
      <w:r>
        <w:rPr>
          <w:rFonts w:asciiTheme="minorHAnsi" w:hAnsiTheme="minorHAnsi" w:cstheme="minorHAnsi"/>
          <w:iCs/>
        </w:rPr>
        <w:t>i</w:t>
      </w:r>
      <w:r w:rsidRPr="001D3E6E">
        <w:rPr>
          <w:rFonts w:asciiTheme="minorHAnsi" w:hAnsiTheme="minorHAnsi" w:cstheme="minorHAnsi"/>
          <w:iCs/>
        </w:rPr>
        <w:t xml:space="preserve">nnovativa nata nel 2018 che sviluppa </w:t>
      </w:r>
      <w:r w:rsidRPr="00883536">
        <w:rPr>
          <w:rFonts w:asciiTheme="minorHAnsi" w:hAnsiTheme="minorHAnsi" w:cstheme="minorHAnsi"/>
          <w:b/>
          <w:bCs/>
          <w:iCs/>
        </w:rPr>
        <w:t>software medicali</w:t>
      </w:r>
      <w:r w:rsidRPr="001D3E6E">
        <w:rPr>
          <w:rFonts w:asciiTheme="minorHAnsi" w:hAnsiTheme="minorHAnsi" w:cstheme="minorHAnsi"/>
          <w:iCs/>
        </w:rPr>
        <w:t xml:space="preserve">. </w:t>
      </w:r>
      <w:r>
        <w:rPr>
          <w:rFonts w:asciiTheme="minorHAnsi" w:hAnsiTheme="minorHAnsi" w:cstheme="minorHAnsi"/>
          <w:iCs/>
        </w:rPr>
        <w:t>I</w:t>
      </w:r>
      <w:r w:rsidRPr="001D3E6E">
        <w:rPr>
          <w:rFonts w:asciiTheme="minorHAnsi" w:hAnsiTheme="minorHAnsi" w:cstheme="minorHAnsi"/>
          <w:iCs/>
        </w:rPr>
        <w:t xml:space="preserve"> prodotti sono dedicati ad ospedali, aziende, medici e produttori di strumentazione medica in quanto, grazie all’interfacciamento, analizzano i big data. </w:t>
      </w:r>
    </w:p>
    <w:p w14:paraId="3700543B" w14:textId="77777777" w:rsidR="0092472D" w:rsidRDefault="0092472D"/>
    <w:sectPr w:rsidR="0092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6"/>
    <w:rsid w:val="0092472D"/>
    <w:rsid w:val="00D4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4BA6"/>
  <w15:chartTrackingRefBased/>
  <w15:docId w15:val="{EC383009-D18C-493D-8AF7-0D61B1B2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586"/>
    <w:pPr>
      <w:spacing w:after="200" w:line="288" w:lineRule="auto"/>
    </w:pPr>
    <w:rPr>
      <w:rFonts w:ascii="Calibri" w:eastAsia="Calibri" w:hAnsi="Calibri" w:cs="Calibri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42586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2022-06-15T09:09:00Z</dcterms:created>
  <dcterms:modified xsi:type="dcterms:W3CDTF">2022-06-15T09:09:00Z</dcterms:modified>
</cp:coreProperties>
</file>