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5567E" w14:textId="77777777" w:rsidR="00F641F1" w:rsidRPr="00F641F1" w:rsidRDefault="00F641F1" w:rsidP="00F641F1">
      <w:pPr>
        <w:rPr>
          <w:b/>
          <w:bCs/>
        </w:rPr>
      </w:pPr>
      <w:r w:rsidRPr="00F641F1">
        <w:rPr>
          <w:b/>
          <w:bCs/>
        </w:rPr>
        <w:t>SCHEDA ALLEGATA / I prodotti Dop e Igp dell’Emilia-Romagna</w:t>
      </w:r>
    </w:p>
    <w:p w14:paraId="3A1DC7B2" w14:textId="77777777" w:rsidR="00F641F1" w:rsidRDefault="00F641F1" w:rsidP="00F641F1"/>
    <w:p w14:paraId="6603EA8D" w14:textId="5749826F" w:rsidR="00F641F1" w:rsidRDefault="00F641F1" w:rsidP="00F641F1">
      <w:r>
        <w:t>Aceto balsamico di Modena Igp</w:t>
      </w:r>
    </w:p>
    <w:p w14:paraId="3F4A07B4" w14:textId="77777777" w:rsidR="00F641F1" w:rsidRDefault="00F641F1" w:rsidP="00F641F1">
      <w:r>
        <w:t>Aceto balsamico tradizionale di Reggio Emilia Dop</w:t>
      </w:r>
    </w:p>
    <w:p w14:paraId="16164E1F" w14:textId="77777777" w:rsidR="00F641F1" w:rsidRDefault="00F641F1" w:rsidP="00F641F1">
      <w:r>
        <w:t>Aceto balsamico tradizionale di Modena Dop</w:t>
      </w:r>
    </w:p>
    <w:p w14:paraId="70BFCAE8" w14:textId="77777777" w:rsidR="00F641F1" w:rsidRDefault="00F641F1" w:rsidP="00F641F1">
      <w:r>
        <w:t>Aglio di Voghiera Dop</w:t>
      </w:r>
    </w:p>
    <w:p w14:paraId="08D829B6" w14:textId="77777777" w:rsidR="00F641F1" w:rsidRDefault="00F641F1" w:rsidP="00F641F1">
      <w:r>
        <w:t>Agnello del Centro Italia Igp</w:t>
      </w:r>
    </w:p>
    <w:p w14:paraId="67C4CF4E" w14:textId="77777777" w:rsidR="00F641F1" w:rsidRDefault="00F641F1" w:rsidP="00F641F1">
      <w:r>
        <w:t>Amarene Brusche di Modena Igp</w:t>
      </w:r>
    </w:p>
    <w:p w14:paraId="0451D947" w14:textId="77777777" w:rsidR="00F641F1" w:rsidRDefault="00F641F1" w:rsidP="00F641F1">
      <w:r>
        <w:t>Anguria reggiana Igp</w:t>
      </w:r>
    </w:p>
    <w:p w14:paraId="53092885" w14:textId="77777777" w:rsidR="00F641F1" w:rsidRDefault="00F641F1" w:rsidP="00F641F1">
      <w:r>
        <w:t>Asparago verde di Altedo Igp</w:t>
      </w:r>
    </w:p>
    <w:p w14:paraId="21646B35" w14:textId="77777777" w:rsidR="00F641F1" w:rsidRDefault="00F641F1" w:rsidP="00F641F1">
      <w:r>
        <w:t>Cappellacci di zucca ferraresi Igp</w:t>
      </w:r>
    </w:p>
    <w:p w14:paraId="24719185" w14:textId="77777777" w:rsidR="00F641F1" w:rsidRDefault="00F641F1" w:rsidP="00F641F1">
      <w:r>
        <w:t>Casciotta d'Urbino Dop</w:t>
      </w:r>
    </w:p>
    <w:p w14:paraId="33E856CF" w14:textId="77777777" w:rsidR="00F641F1" w:rsidRDefault="00F641F1" w:rsidP="00F641F1">
      <w:r>
        <w:t>Ciliegia di Vignola Igp</w:t>
      </w:r>
    </w:p>
    <w:p w14:paraId="73572594" w14:textId="77777777" w:rsidR="00F641F1" w:rsidRDefault="00F641F1" w:rsidP="00F641F1">
      <w:r>
        <w:t>Coppa di Parma Igp</w:t>
      </w:r>
    </w:p>
    <w:p w14:paraId="71498B8F" w14:textId="77777777" w:rsidR="00F641F1" w:rsidRDefault="00F641F1" w:rsidP="00F641F1">
      <w:r>
        <w:t>Coppa piacentina Dop</w:t>
      </w:r>
    </w:p>
    <w:p w14:paraId="2D7BE343" w14:textId="77777777" w:rsidR="00F641F1" w:rsidRDefault="00F641F1" w:rsidP="00F641F1">
      <w:r>
        <w:t>Coppia ferrarese Igp</w:t>
      </w:r>
    </w:p>
    <w:p w14:paraId="04CA53FD" w14:textId="77777777" w:rsidR="00F641F1" w:rsidRDefault="00F641F1" w:rsidP="00F641F1">
      <w:r>
        <w:t>Cotechino Modena Igp</w:t>
      </w:r>
    </w:p>
    <w:p w14:paraId="6104D1CC" w14:textId="77777777" w:rsidR="00F641F1" w:rsidRDefault="00F641F1" w:rsidP="00F641F1">
      <w:r>
        <w:t>Culatello di Zibello Dop</w:t>
      </w:r>
    </w:p>
    <w:p w14:paraId="10F1647E" w14:textId="77777777" w:rsidR="00F641F1" w:rsidRDefault="00F641F1" w:rsidP="00F641F1">
      <w:r>
        <w:t>Formaggio di Fossa di Sogliano Dop</w:t>
      </w:r>
    </w:p>
    <w:p w14:paraId="17A8E009" w14:textId="77777777" w:rsidR="00F641F1" w:rsidRDefault="00F641F1" w:rsidP="00F641F1">
      <w:r>
        <w:t>Fungo di Borgotaro Igp</w:t>
      </w:r>
    </w:p>
    <w:p w14:paraId="44A77DD4" w14:textId="77777777" w:rsidR="00F641F1" w:rsidRDefault="00F641F1" w:rsidP="00F641F1">
      <w:r>
        <w:t>Grana Padano Dop</w:t>
      </w:r>
    </w:p>
    <w:p w14:paraId="68930F92" w14:textId="77777777" w:rsidR="00F641F1" w:rsidRDefault="00F641F1" w:rsidP="00F641F1">
      <w:r>
        <w:t>Marrone di Castel del Rio Igp</w:t>
      </w:r>
    </w:p>
    <w:p w14:paraId="6CC940E8" w14:textId="77777777" w:rsidR="00F641F1" w:rsidRDefault="00F641F1" w:rsidP="00F641F1">
      <w:r>
        <w:t>Melone mantovano Igp</w:t>
      </w:r>
    </w:p>
    <w:p w14:paraId="7FCC018F" w14:textId="77777777" w:rsidR="00F641F1" w:rsidRDefault="00F641F1" w:rsidP="00F641F1">
      <w:r>
        <w:t>Mortadella Bologna Igp</w:t>
      </w:r>
    </w:p>
    <w:p w14:paraId="5064BFC3" w14:textId="77777777" w:rsidR="00F641F1" w:rsidRDefault="00F641F1" w:rsidP="00F641F1">
      <w:r>
        <w:t>Olio extravergine di oliva Brisighella Dop</w:t>
      </w:r>
    </w:p>
    <w:p w14:paraId="441D7C93" w14:textId="77777777" w:rsidR="00F641F1" w:rsidRDefault="00F641F1" w:rsidP="00F641F1">
      <w:r>
        <w:t>Olio extravergine di oliva Colline di Romagna Dop</w:t>
      </w:r>
    </w:p>
    <w:p w14:paraId="3A40D9FC" w14:textId="77777777" w:rsidR="00F641F1" w:rsidRDefault="00F641F1" w:rsidP="00F641F1">
      <w:proofErr w:type="spellStart"/>
      <w:r>
        <w:t>Pampapato</w:t>
      </w:r>
      <w:proofErr w:type="spellEnd"/>
      <w:r>
        <w:t xml:space="preserve"> o </w:t>
      </w:r>
      <w:proofErr w:type="spellStart"/>
      <w:r>
        <w:t>Pampepato</w:t>
      </w:r>
      <w:proofErr w:type="spellEnd"/>
      <w:r>
        <w:t xml:space="preserve"> di Ferrara Igp</w:t>
      </w:r>
    </w:p>
    <w:p w14:paraId="64F7766E" w14:textId="77777777" w:rsidR="00F641F1" w:rsidRDefault="00F641F1" w:rsidP="00F641F1">
      <w:r>
        <w:t>Pancetta piacentina Dop</w:t>
      </w:r>
    </w:p>
    <w:p w14:paraId="04874AA8" w14:textId="77777777" w:rsidR="00F641F1" w:rsidRDefault="00F641F1" w:rsidP="00F641F1">
      <w:r>
        <w:t>Parmigiano-Reggiano Dop</w:t>
      </w:r>
    </w:p>
    <w:p w14:paraId="5547C9B3" w14:textId="77777777" w:rsidR="00F641F1" w:rsidRDefault="00F641F1" w:rsidP="00F641F1">
      <w:r>
        <w:t>Patata di Bologna Dop</w:t>
      </w:r>
    </w:p>
    <w:p w14:paraId="3E11BA7C" w14:textId="77777777" w:rsidR="00F641F1" w:rsidRDefault="00F641F1" w:rsidP="00F641F1">
      <w:r>
        <w:t>Pera dell'Emilia-Romagna Igp</w:t>
      </w:r>
    </w:p>
    <w:p w14:paraId="492BF473" w14:textId="77777777" w:rsidR="00F641F1" w:rsidRDefault="00F641F1" w:rsidP="00F641F1">
      <w:r>
        <w:t>Pesca e nettarina di Romagna Igp</w:t>
      </w:r>
    </w:p>
    <w:p w14:paraId="364DAB9B" w14:textId="77777777" w:rsidR="00F641F1" w:rsidRDefault="00F641F1" w:rsidP="00F641F1">
      <w:r>
        <w:lastRenderedPageBreak/>
        <w:t>Piadina Romagnola Igp</w:t>
      </w:r>
    </w:p>
    <w:p w14:paraId="5CBD2C41" w14:textId="77777777" w:rsidR="00F641F1" w:rsidRDefault="00F641F1" w:rsidP="00F641F1">
      <w:r>
        <w:t>Prosciutto di Modena Dop</w:t>
      </w:r>
    </w:p>
    <w:p w14:paraId="6057965F" w14:textId="77777777" w:rsidR="00F641F1" w:rsidRDefault="00F641F1" w:rsidP="00F641F1">
      <w:r>
        <w:t>Prosciutto di Parma Dop</w:t>
      </w:r>
    </w:p>
    <w:p w14:paraId="1B30B5C5" w14:textId="77777777" w:rsidR="00F641F1" w:rsidRDefault="00F641F1" w:rsidP="00F641F1">
      <w:r>
        <w:t>Provolone Valpadana Dop</w:t>
      </w:r>
    </w:p>
    <w:p w14:paraId="36BA18B0" w14:textId="77777777" w:rsidR="00F641F1" w:rsidRDefault="00F641F1" w:rsidP="00F641F1">
      <w:r>
        <w:t>Riso del Delta del Po Igp</w:t>
      </w:r>
    </w:p>
    <w:p w14:paraId="1C51F4C7" w14:textId="77777777" w:rsidR="00F641F1" w:rsidRDefault="00F641F1" w:rsidP="00F641F1">
      <w:r>
        <w:t>Salama da sugo Igp</w:t>
      </w:r>
    </w:p>
    <w:p w14:paraId="0F282BCC" w14:textId="77777777" w:rsidR="00F641F1" w:rsidRDefault="00F641F1" w:rsidP="00F641F1">
      <w:r>
        <w:t>Salame Cremona Igp</w:t>
      </w:r>
    </w:p>
    <w:p w14:paraId="1324D8C0" w14:textId="77777777" w:rsidR="00F641F1" w:rsidRDefault="00F641F1" w:rsidP="00F641F1">
      <w:r>
        <w:t>Salame Felino Igp</w:t>
      </w:r>
    </w:p>
    <w:p w14:paraId="079BF49A" w14:textId="77777777" w:rsidR="00F641F1" w:rsidRDefault="00F641F1" w:rsidP="00F641F1">
      <w:r>
        <w:t>Salame piacentino Dop</w:t>
      </w:r>
    </w:p>
    <w:p w14:paraId="050369ED" w14:textId="77777777" w:rsidR="00F641F1" w:rsidRDefault="00F641F1" w:rsidP="00F641F1">
      <w:r>
        <w:t>Salamini italiani alla cacciatora Dop</w:t>
      </w:r>
    </w:p>
    <w:p w14:paraId="6F03627D" w14:textId="77777777" w:rsidR="00F641F1" w:rsidRDefault="00F641F1" w:rsidP="00F641F1">
      <w:r>
        <w:t>Scalogno di Romagna Igp</w:t>
      </w:r>
    </w:p>
    <w:p w14:paraId="6FE65ADB" w14:textId="77777777" w:rsidR="00F641F1" w:rsidRDefault="00F641F1" w:rsidP="00F641F1">
      <w:r>
        <w:t>Squacquerone di Romagna Dop</w:t>
      </w:r>
    </w:p>
    <w:p w14:paraId="0B3CDA6A" w14:textId="2382DCAB" w:rsidR="00F641F1" w:rsidRDefault="00F641F1" w:rsidP="00F641F1">
      <w:r>
        <w:t>Vitellone bianco dell'Appennino centrale Igp</w:t>
      </w:r>
    </w:p>
    <w:p w14:paraId="60C5BBCF" w14:textId="51F3F0BF" w:rsidR="00F641F1" w:rsidRDefault="00F641F1" w:rsidP="00F641F1">
      <w:pPr>
        <w:pStyle w:val="Titolo2"/>
        <w:spacing w:before="0" w:beforeAutospacing="0" w:after="203" w:afterAutospacing="0"/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</w:pPr>
      <w:r w:rsidRPr="00F641F1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>Zampone Modena Igp</w:t>
      </w:r>
    </w:p>
    <w:p w14:paraId="1CC2D383" w14:textId="77777777" w:rsidR="00F641F1" w:rsidRDefault="00F641F1" w:rsidP="00F641F1">
      <w:pPr>
        <w:rPr>
          <w:rFonts w:cstheme="minorHAnsi"/>
          <w:sz w:val="24"/>
          <w:szCs w:val="24"/>
        </w:rPr>
      </w:pPr>
    </w:p>
    <w:p w14:paraId="7938FDDC" w14:textId="77777777" w:rsidR="00F641F1" w:rsidRDefault="00F641F1" w:rsidP="00F641F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Info sulle caratteristiche di ognuno: </w:t>
      </w:r>
      <w:hyperlink r:id="rId5" w:history="1">
        <w:r>
          <w:rPr>
            <w:rStyle w:val="Collegamentoipertestuale"/>
            <w:rFonts w:cstheme="minorHAnsi"/>
            <w:sz w:val="24"/>
            <w:szCs w:val="24"/>
          </w:rPr>
          <w:t>https://agricoltura.regione.emilia-romagna.it/dop-igp/temi/prodotti-dop-e-igp-emilia-romagna/elenco-prodotti-dop-e-igp-dellemilia-romagna</w:t>
        </w:r>
      </w:hyperlink>
    </w:p>
    <w:p w14:paraId="6E586043" w14:textId="77777777" w:rsidR="00F641F1" w:rsidRDefault="00F641F1" w:rsidP="00F641F1"/>
    <w:sectPr w:rsidR="00F641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F1"/>
    <w:rsid w:val="00F6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C81F6"/>
  <w15:chartTrackingRefBased/>
  <w15:docId w15:val="{FB18BDAE-F60C-41EC-802C-EA6E8A33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F641F1"/>
    <w:pPr>
      <w:spacing w:before="100" w:beforeAutospacing="1" w:after="100" w:afterAutospacing="1" w:line="240" w:lineRule="auto"/>
      <w:outlineLvl w:val="1"/>
    </w:pPr>
    <w:rPr>
      <w:rFonts w:ascii="Calibri" w:eastAsia="Times New Roman" w:hAnsi="Calibri" w:cs="Calibri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641F1"/>
    <w:rPr>
      <w:rFonts w:ascii="Calibri" w:eastAsia="Times New Roman" w:hAnsi="Calibri" w:cs="Calibri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641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4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agricoltura.regione.emilia-romagna.it/dop-igp/temi/prodotti-dop-e-igp-emilia-romagna/elenco-prodotti-dop-e-igp-dellemilia-romag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839E5-A57F-4C12-B075-BB99F2172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238</Words>
  <Characters>1362</Characters>
  <Application>Microsoft Office Word</Application>
  <DocSecurity>0</DocSecurity>
  <Lines>11</Lines>
  <Paragraphs>3</Paragraphs>
  <ScaleCrop>false</ScaleCrop>
  <Company>Regione Emilia-Romagna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Asprea Stefano</dc:creator>
  <cp:keywords/>
  <dc:description/>
  <cp:lastModifiedBy>Asprea Stefano</cp:lastModifiedBy>
  <cp:revision>1</cp:revision>
  <dcterms:created xsi:type="dcterms:W3CDTF">2022-06-13T08:45:00Z</dcterms:created>
  <dcterms:modified xsi:type="dcterms:W3CDTF">2022-06-13T08:49:00Z</dcterms:modified>
</cp:coreProperties>
</file>