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169E" w14:textId="77777777" w:rsidR="00F707BC" w:rsidRPr="00F707BC" w:rsidRDefault="00F707BC" w:rsidP="00F707BC">
      <w:pPr>
        <w:spacing w:before="80" w:after="80"/>
        <w:jc w:val="both"/>
        <w:rPr>
          <w:rFonts w:ascii="Calibri" w:hAnsi="Calibri" w:cs="Calibri"/>
          <w:b/>
          <w:bCs/>
        </w:rPr>
      </w:pPr>
      <w:r w:rsidRPr="00F707BC">
        <w:rPr>
          <w:rFonts w:ascii="Calibri" w:hAnsi="Calibri" w:cs="Calibri"/>
          <w:b/>
          <w:bCs/>
        </w:rPr>
        <w:t>Allegato</w:t>
      </w:r>
    </w:p>
    <w:p w14:paraId="06119075" w14:textId="77777777" w:rsidR="00F707BC" w:rsidRDefault="00F707BC" w:rsidP="00F707BC">
      <w:pPr>
        <w:spacing w:before="80" w:after="80"/>
        <w:jc w:val="both"/>
        <w:rPr>
          <w:rFonts w:ascii="Calibri" w:hAnsi="Calibri" w:cs="Calibri"/>
          <w:b/>
          <w:bCs/>
        </w:rPr>
      </w:pPr>
    </w:p>
    <w:p w14:paraId="2C0E5141" w14:textId="46675AC2" w:rsidR="00F707BC" w:rsidRPr="00843F75" w:rsidRDefault="00F707BC" w:rsidP="00F707BC">
      <w:pPr>
        <w:spacing w:before="80" w:after="80"/>
        <w:jc w:val="both"/>
        <w:rPr>
          <w:rFonts w:ascii="Calibri" w:hAnsi="Calibri" w:cs="Calibri"/>
          <w:b/>
          <w:bCs/>
        </w:rPr>
      </w:pPr>
      <w:r w:rsidRPr="00843F75">
        <w:rPr>
          <w:rFonts w:ascii="Calibri" w:hAnsi="Calibri" w:cs="Calibri"/>
          <w:b/>
          <w:bCs/>
        </w:rPr>
        <w:t>Biografia di Antonio Maglio</w:t>
      </w:r>
    </w:p>
    <w:p w14:paraId="3C4FF039" w14:textId="77777777" w:rsidR="00F707BC" w:rsidRDefault="00F707BC" w:rsidP="00F707BC">
      <w:pPr>
        <w:spacing w:before="80" w:after="80"/>
        <w:jc w:val="both"/>
        <w:rPr>
          <w:rFonts w:ascii="Calibri" w:hAnsi="Calibri" w:cs="Calibri"/>
          <w:color w:val="1D1A27"/>
        </w:rPr>
      </w:pPr>
      <w:r w:rsidRPr="00843F75">
        <w:rPr>
          <w:rFonts w:ascii="Calibri" w:hAnsi="Calibri" w:cs="Calibri"/>
        </w:rPr>
        <w:t xml:space="preserve">Nato al Cairo, in Egitto, nel 1912, Antonio Maglio fu pioniere delle terapie di riabilitazione dei disabili, fin dal conseguimento della laurea in Medicina e Chirurgia </w:t>
      </w:r>
      <w:r>
        <w:rPr>
          <w:rFonts w:ascii="Calibri" w:hAnsi="Calibri" w:cs="Calibri"/>
        </w:rPr>
        <w:t>al</w:t>
      </w:r>
      <w:r w:rsidRPr="00843F75">
        <w:rPr>
          <w:rFonts w:ascii="Calibri" w:hAnsi="Calibri" w:cs="Calibri"/>
        </w:rPr>
        <w:t>l'Università di Bari nel 1935. Il Palazzetto è forse il primo edificio in Italia intitolato al grande medico,</w:t>
      </w:r>
      <w:r w:rsidRPr="00843F75">
        <w:rPr>
          <w:rFonts w:ascii="Calibri" w:hAnsi="Calibri" w:cs="Calibri"/>
          <w:color w:val="1D1A27"/>
        </w:rPr>
        <w:t xml:space="preserve"> che introdusse lo sport come strumento riabilitativo, facendo praticare ai suoi pazienti atletica leggera, nuoto, pallacanestro, scherma, tennistavolo, tiro con l'arco. </w:t>
      </w:r>
    </w:p>
    <w:p w14:paraId="61BF8ABB" w14:textId="77777777" w:rsidR="00F707BC" w:rsidRDefault="00F707BC" w:rsidP="00F707BC">
      <w:pPr>
        <w:spacing w:before="80" w:after="80"/>
        <w:jc w:val="both"/>
        <w:rPr>
          <w:rFonts w:ascii="Calibri" w:hAnsi="Calibri" w:cs="Calibri"/>
          <w:bCs/>
        </w:rPr>
      </w:pPr>
      <w:r w:rsidRPr="00843F75">
        <w:rPr>
          <w:rFonts w:ascii="Calibri" w:hAnsi="Calibri" w:cs="Calibri"/>
          <w:color w:val="1D1A27"/>
        </w:rPr>
        <w:t>Per tale ragione</w:t>
      </w:r>
      <w:r>
        <w:rPr>
          <w:rFonts w:ascii="Calibri" w:hAnsi="Calibri" w:cs="Calibri"/>
          <w:color w:val="1D1A27"/>
        </w:rPr>
        <w:t>,</w:t>
      </w:r>
      <w:r w:rsidRPr="00843F75">
        <w:rPr>
          <w:rFonts w:ascii="Calibri" w:hAnsi="Calibri" w:cs="Calibri"/>
          <w:color w:val="1D1A27"/>
        </w:rPr>
        <w:t xml:space="preserve"> Antonio Maglio è considerato il padre dello sport paralimpico italiano</w:t>
      </w:r>
      <w:r>
        <w:rPr>
          <w:rFonts w:ascii="Calibri" w:hAnsi="Calibri" w:cs="Calibri"/>
          <w:color w:val="1D1A27"/>
        </w:rPr>
        <w:t>, e a</w:t>
      </w:r>
      <w:r w:rsidRPr="00843F75">
        <w:rPr>
          <w:rFonts w:ascii="Calibri" w:hAnsi="Calibri" w:cs="Calibri"/>
          <w:color w:val="1D1A27"/>
        </w:rPr>
        <w:t xml:space="preserve"> lui </w:t>
      </w:r>
      <w:r w:rsidRPr="00843F75">
        <w:rPr>
          <w:rFonts w:ascii="Calibri" w:hAnsi="Calibri" w:cs="Calibri"/>
        </w:rPr>
        <w:t>si deve l</w:t>
      </w:r>
      <w:r w:rsidRPr="00843F75">
        <w:rPr>
          <w:rFonts w:ascii="Calibri" w:hAnsi="Calibri" w:cs="Calibri"/>
          <w:bCs/>
        </w:rPr>
        <w:t xml:space="preserve">a prima edizione delle Paralimpiadi nel 1960. Scomparso nel gennaio 1988, ha continuato la sua attività fino agli anni Ottanta, promuovendo lo sport paralimpico e facendo gareggiare decine e decine di atleti paraplegici italiani nelle competizioni internazionali. </w:t>
      </w:r>
    </w:p>
    <w:p w14:paraId="0C3A017A" w14:textId="77777777" w:rsidR="00F707BC" w:rsidRPr="00843F75" w:rsidRDefault="00F707BC" w:rsidP="00F707BC">
      <w:pPr>
        <w:spacing w:before="80" w:after="80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La storia di Antonio Maglio e della moglie Maria Stella Calà è al centro del film ‘A muso </w:t>
      </w:r>
      <w:proofErr w:type="spellStart"/>
      <w:r>
        <w:rPr>
          <w:rFonts w:ascii="Calibri" w:hAnsi="Calibri" w:cs="Calibri"/>
          <w:bCs/>
        </w:rPr>
        <w:t>duro’</w:t>
      </w:r>
      <w:proofErr w:type="spellEnd"/>
      <w:r>
        <w:rPr>
          <w:rFonts w:ascii="Calibri" w:hAnsi="Calibri" w:cs="Calibri"/>
          <w:bCs/>
        </w:rPr>
        <w:t xml:space="preserve"> da poco trasmesso dalla Rai.  </w:t>
      </w:r>
    </w:p>
    <w:p w14:paraId="28575B1F" w14:textId="77777777" w:rsidR="00F707BC" w:rsidRPr="00843F75" w:rsidRDefault="00F707BC" w:rsidP="00F707BC">
      <w:pPr>
        <w:spacing w:before="80" w:afterLines="60" w:after="144"/>
        <w:jc w:val="both"/>
        <w:rPr>
          <w:rFonts w:ascii="Calibri" w:hAnsi="Calibri" w:cs="Calibri"/>
        </w:rPr>
      </w:pPr>
    </w:p>
    <w:p w14:paraId="7F2E25AD" w14:textId="77777777" w:rsidR="00EB09CE" w:rsidRDefault="00EB09CE"/>
    <w:sectPr w:rsidR="00EB09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BC"/>
    <w:rsid w:val="00EB09CE"/>
    <w:rsid w:val="00F7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AA36"/>
  <w15:chartTrackingRefBased/>
  <w15:docId w15:val="{BE4A0B18-D387-4634-8677-5C95F5DA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2022-06-05T09:29:00Z</dcterms:created>
  <dcterms:modified xsi:type="dcterms:W3CDTF">2022-06-05T09:30:00Z</dcterms:modified>
</cp:coreProperties>
</file>