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0365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  <w:r w:rsidRPr="00711C36">
        <w:rPr>
          <w:rFonts w:asciiTheme="minorHAnsi" w:hAnsiTheme="minorHAnsi" w:cstheme="minorHAnsi"/>
          <w:b/>
          <w:bCs/>
        </w:rPr>
        <w:t xml:space="preserve">I progetti selezionati </w:t>
      </w:r>
    </w:p>
    <w:p w14:paraId="74672CA1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</w:p>
    <w:p w14:paraId="35280EE8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“Sant’Antonino con parole e musiche della nostra terra. Rassegna della canzone dialettale”</w:t>
      </w:r>
      <w:r w:rsidRPr="00711C36">
        <w:rPr>
          <w:rFonts w:asciiTheme="minorHAnsi" w:hAnsiTheme="minorHAnsi" w:cstheme="minorHAnsi"/>
        </w:rPr>
        <w:t xml:space="preserve"> / Associazione culturale Piacenza nel Cuore </w:t>
      </w:r>
      <w:proofErr w:type="spellStart"/>
      <w:r w:rsidRPr="00711C36">
        <w:rPr>
          <w:rFonts w:asciiTheme="minorHAnsi" w:hAnsiTheme="minorHAnsi" w:cstheme="minorHAnsi"/>
        </w:rPr>
        <w:t>Aps</w:t>
      </w:r>
      <w:proofErr w:type="spellEnd"/>
      <w:r w:rsidRPr="00711C36">
        <w:rPr>
          <w:rFonts w:asciiTheme="minorHAnsi" w:hAnsiTheme="minorHAnsi" w:cstheme="minorHAnsi"/>
        </w:rPr>
        <w:t xml:space="preserve"> - </w:t>
      </w:r>
      <w:r w:rsidRPr="00711C36">
        <w:rPr>
          <w:rFonts w:asciiTheme="minorHAnsi" w:hAnsiTheme="minorHAnsi" w:cstheme="minorHAnsi"/>
          <w:b/>
          <w:bCs/>
        </w:rPr>
        <w:t>Piacenza</w:t>
      </w:r>
    </w:p>
    <w:p w14:paraId="5CD09BD8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49F784D6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“Te lo racconto io!”</w:t>
      </w:r>
      <w:r w:rsidRPr="00711C36">
        <w:rPr>
          <w:rFonts w:asciiTheme="minorHAnsi" w:hAnsiTheme="minorHAnsi" w:cstheme="minorHAnsi"/>
        </w:rPr>
        <w:t xml:space="preserve"> / Consulta per il dialetto parmigiano </w:t>
      </w:r>
      <w:proofErr w:type="spellStart"/>
      <w:r w:rsidRPr="00711C36">
        <w:rPr>
          <w:rFonts w:asciiTheme="minorHAnsi" w:hAnsiTheme="minorHAnsi" w:cstheme="minorHAnsi"/>
        </w:rPr>
        <w:t>Aps</w:t>
      </w:r>
      <w:proofErr w:type="spellEnd"/>
      <w:r w:rsidRPr="00711C36">
        <w:rPr>
          <w:rFonts w:asciiTheme="minorHAnsi" w:hAnsiTheme="minorHAnsi" w:cstheme="minorHAnsi"/>
        </w:rPr>
        <w:t xml:space="preserve"> - </w:t>
      </w:r>
      <w:r w:rsidRPr="00711C36">
        <w:rPr>
          <w:rFonts w:asciiTheme="minorHAnsi" w:hAnsiTheme="minorHAnsi" w:cstheme="minorHAnsi"/>
          <w:b/>
          <w:bCs/>
        </w:rPr>
        <w:t>Parma</w:t>
      </w:r>
    </w:p>
    <w:p w14:paraId="37AFD7A4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6FF07682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</w:t>
      </w:r>
      <w:proofErr w:type="spellStart"/>
      <w:r w:rsidRPr="00711C36">
        <w:rPr>
          <w:rFonts w:asciiTheme="minorHAnsi" w:hAnsiTheme="minorHAnsi" w:cstheme="minorHAnsi"/>
          <w:b/>
          <w:bCs/>
        </w:rPr>
        <w:t>Sgiavra</w:t>
      </w:r>
      <w:proofErr w:type="spellEnd"/>
      <w:r w:rsidRPr="00711C36">
        <w:rPr>
          <w:rFonts w:asciiTheme="minorHAnsi" w:hAnsiTheme="minorHAnsi" w:cstheme="minorHAnsi"/>
          <w:b/>
          <w:bCs/>
        </w:rPr>
        <w:t>”</w:t>
      </w:r>
      <w:r w:rsidRPr="00711C36">
        <w:rPr>
          <w:rFonts w:asciiTheme="minorHAnsi" w:hAnsiTheme="minorHAnsi" w:cstheme="minorHAnsi"/>
        </w:rPr>
        <w:t xml:space="preserve"> / Associazione culturale </w:t>
      </w:r>
      <w:proofErr w:type="spellStart"/>
      <w:r w:rsidRPr="00711C36">
        <w:rPr>
          <w:rFonts w:asciiTheme="minorHAnsi" w:hAnsiTheme="minorHAnsi" w:cstheme="minorHAnsi"/>
        </w:rPr>
        <w:t>Cinqueminuti</w:t>
      </w:r>
      <w:proofErr w:type="spellEnd"/>
      <w:r w:rsidRPr="00711C36">
        <w:rPr>
          <w:rFonts w:asciiTheme="minorHAnsi" w:hAnsiTheme="minorHAnsi" w:cstheme="minorHAnsi"/>
        </w:rPr>
        <w:t xml:space="preserve"> </w:t>
      </w:r>
      <w:proofErr w:type="spellStart"/>
      <w:r w:rsidRPr="00711C36">
        <w:rPr>
          <w:rFonts w:asciiTheme="minorHAnsi" w:hAnsiTheme="minorHAnsi" w:cstheme="minorHAnsi"/>
        </w:rPr>
        <w:t>Aps</w:t>
      </w:r>
      <w:proofErr w:type="spellEnd"/>
      <w:r w:rsidRPr="00711C36">
        <w:rPr>
          <w:rFonts w:asciiTheme="minorHAnsi" w:hAnsiTheme="minorHAnsi" w:cstheme="minorHAnsi"/>
        </w:rPr>
        <w:t xml:space="preserve"> - </w:t>
      </w:r>
      <w:r w:rsidRPr="00711C36">
        <w:rPr>
          <w:rFonts w:asciiTheme="minorHAnsi" w:hAnsiTheme="minorHAnsi" w:cstheme="minorHAnsi"/>
          <w:b/>
          <w:bCs/>
        </w:rPr>
        <w:t>Reggio Emilia</w:t>
      </w:r>
    </w:p>
    <w:p w14:paraId="76FF4173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</w:p>
    <w:p w14:paraId="397ECC18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“Impara il dialetto. Giochi, incontri, mostra, teatro: scambio tra generazioni”</w:t>
      </w:r>
      <w:r w:rsidRPr="00711C36">
        <w:rPr>
          <w:rFonts w:asciiTheme="minorHAnsi" w:hAnsiTheme="minorHAnsi" w:cstheme="minorHAnsi"/>
        </w:rPr>
        <w:t xml:space="preserve"> / Comune di Rio Saliceto - </w:t>
      </w:r>
      <w:r w:rsidRPr="00711C36">
        <w:rPr>
          <w:rFonts w:asciiTheme="minorHAnsi" w:hAnsiTheme="minorHAnsi" w:cstheme="minorHAnsi"/>
          <w:b/>
          <w:bCs/>
        </w:rPr>
        <w:t>Reggio Emilia</w:t>
      </w:r>
    </w:p>
    <w:p w14:paraId="50687D2C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5396F3A0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“Insegnamento del dialetto nella scuola dell’infanzia e primaria”</w:t>
      </w:r>
      <w:r w:rsidRPr="00711C36">
        <w:rPr>
          <w:rFonts w:asciiTheme="minorHAnsi" w:hAnsiTheme="minorHAnsi" w:cstheme="minorHAnsi"/>
        </w:rPr>
        <w:t xml:space="preserve"> / Unione Reno Galliera - San Giorgio di Piano (</w:t>
      </w:r>
      <w:r w:rsidRPr="00711C36">
        <w:rPr>
          <w:rFonts w:asciiTheme="minorHAnsi" w:hAnsiTheme="minorHAnsi" w:cstheme="minorHAnsi"/>
          <w:b/>
          <w:bCs/>
        </w:rPr>
        <w:t>Bologna</w:t>
      </w:r>
      <w:r w:rsidRPr="00711C36">
        <w:rPr>
          <w:rFonts w:asciiTheme="minorHAnsi" w:hAnsiTheme="minorHAnsi" w:cstheme="minorHAnsi"/>
        </w:rPr>
        <w:t>)</w:t>
      </w:r>
    </w:p>
    <w:p w14:paraId="610D1784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4E4C0D5A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“Lingua Viva”</w:t>
      </w:r>
      <w:r w:rsidRPr="00711C36">
        <w:rPr>
          <w:rFonts w:asciiTheme="minorHAnsi" w:hAnsiTheme="minorHAnsi" w:cstheme="minorHAnsi"/>
        </w:rPr>
        <w:t xml:space="preserve"> / Fondazione </w:t>
      </w:r>
      <w:proofErr w:type="spellStart"/>
      <w:r w:rsidRPr="00711C36">
        <w:rPr>
          <w:rFonts w:asciiTheme="minorHAnsi" w:hAnsiTheme="minorHAnsi" w:cstheme="minorHAnsi"/>
        </w:rPr>
        <w:t>Entroterre</w:t>
      </w:r>
      <w:proofErr w:type="spellEnd"/>
      <w:r w:rsidRPr="00711C36">
        <w:rPr>
          <w:rFonts w:asciiTheme="minorHAnsi" w:hAnsiTheme="minorHAnsi" w:cstheme="minorHAnsi"/>
        </w:rPr>
        <w:t xml:space="preserve"> Ets - </w:t>
      </w:r>
      <w:r w:rsidRPr="00711C36">
        <w:rPr>
          <w:rFonts w:asciiTheme="minorHAnsi" w:hAnsiTheme="minorHAnsi" w:cstheme="minorHAnsi"/>
          <w:b/>
          <w:bCs/>
        </w:rPr>
        <w:t>Bologna</w:t>
      </w:r>
    </w:p>
    <w:p w14:paraId="56A90CD6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2E5E5119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“Emilia-Romagna Amarcord - Festival della canzone dialettale”</w:t>
      </w:r>
      <w:r w:rsidRPr="00711C36">
        <w:rPr>
          <w:rFonts w:asciiTheme="minorHAnsi" w:hAnsiTheme="minorHAnsi" w:cstheme="minorHAnsi"/>
        </w:rPr>
        <w:t xml:space="preserve"> / Rumore di Fondo Associazione Gruppi Musicali </w:t>
      </w:r>
      <w:proofErr w:type="spellStart"/>
      <w:r w:rsidRPr="00711C36">
        <w:rPr>
          <w:rFonts w:asciiTheme="minorHAnsi" w:hAnsiTheme="minorHAnsi" w:cstheme="minorHAnsi"/>
        </w:rPr>
        <w:t>Aps</w:t>
      </w:r>
      <w:proofErr w:type="spellEnd"/>
      <w:r w:rsidRPr="00711C36">
        <w:rPr>
          <w:rFonts w:asciiTheme="minorHAnsi" w:hAnsiTheme="minorHAnsi" w:cstheme="minorHAnsi"/>
        </w:rPr>
        <w:t xml:space="preserve"> - Faenza (</w:t>
      </w:r>
      <w:r w:rsidRPr="00711C36">
        <w:rPr>
          <w:rFonts w:asciiTheme="minorHAnsi" w:hAnsiTheme="minorHAnsi" w:cstheme="minorHAnsi"/>
          <w:b/>
          <w:bCs/>
        </w:rPr>
        <w:t>Ravenna</w:t>
      </w:r>
      <w:r w:rsidRPr="00711C36">
        <w:rPr>
          <w:rFonts w:asciiTheme="minorHAnsi" w:hAnsiTheme="minorHAnsi" w:cstheme="minorHAnsi"/>
        </w:rPr>
        <w:t>)</w:t>
      </w:r>
    </w:p>
    <w:p w14:paraId="735A0060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“Una lingua straniera in casa nostra: il dialetto”</w:t>
      </w:r>
      <w:r w:rsidRPr="00711C36">
        <w:rPr>
          <w:rFonts w:asciiTheme="minorHAnsi" w:hAnsiTheme="minorHAnsi" w:cstheme="minorHAnsi"/>
        </w:rPr>
        <w:t xml:space="preserve"> / Atlantide </w:t>
      </w:r>
      <w:proofErr w:type="spellStart"/>
      <w:r w:rsidRPr="00711C36">
        <w:rPr>
          <w:rFonts w:asciiTheme="minorHAnsi" w:hAnsiTheme="minorHAnsi" w:cstheme="minorHAnsi"/>
        </w:rPr>
        <w:t>soc</w:t>
      </w:r>
      <w:proofErr w:type="spellEnd"/>
      <w:r w:rsidRPr="00711C36">
        <w:rPr>
          <w:rFonts w:asciiTheme="minorHAnsi" w:hAnsiTheme="minorHAnsi" w:cstheme="minorHAnsi"/>
        </w:rPr>
        <w:t>. coop. sociale P.A. - Cervia (</w:t>
      </w:r>
      <w:r w:rsidRPr="00711C36">
        <w:rPr>
          <w:rFonts w:asciiTheme="minorHAnsi" w:hAnsiTheme="minorHAnsi" w:cstheme="minorHAnsi"/>
          <w:b/>
          <w:bCs/>
        </w:rPr>
        <w:t>Ravenna</w:t>
      </w:r>
      <w:r w:rsidRPr="00711C36">
        <w:rPr>
          <w:rFonts w:asciiTheme="minorHAnsi" w:hAnsiTheme="minorHAnsi" w:cstheme="minorHAnsi"/>
        </w:rPr>
        <w:t>)</w:t>
      </w:r>
    </w:p>
    <w:p w14:paraId="5ECD49FA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049BD344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  <w:b/>
          <w:bCs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</w:t>
      </w:r>
      <w:proofErr w:type="spellStart"/>
      <w:r w:rsidRPr="00711C36">
        <w:rPr>
          <w:rFonts w:asciiTheme="minorHAnsi" w:hAnsiTheme="minorHAnsi" w:cstheme="minorHAnsi"/>
          <w:b/>
          <w:bCs/>
        </w:rPr>
        <w:t>Tci</w:t>
      </w:r>
      <w:proofErr w:type="spellEnd"/>
      <w:r w:rsidRPr="00711C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11C36">
        <w:rPr>
          <w:rFonts w:asciiTheme="minorHAnsi" w:hAnsiTheme="minorHAnsi" w:cstheme="minorHAnsi"/>
          <w:b/>
          <w:bCs/>
        </w:rPr>
        <w:t>furb</w:t>
      </w:r>
      <w:proofErr w:type="spellEnd"/>
      <w:r w:rsidRPr="00711C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11C36">
        <w:rPr>
          <w:rFonts w:asciiTheme="minorHAnsi" w:hAnsiTheme="minorHAnsi" w:cstheme="minorHAnsi"/>
          <w:b/>
          <w:bCs/>
        </w:rPr>
        <w:t>com</w:t>
      </w:r>
      <w:proofErr w:type="spellEnd"/>
      <w:r w:rsidRPr="00711C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11C36">
        <w:rPr>
          <w:rFonts w:asciiTheme="minorHAnsi" w:hAnsiTheme="minorHAnsi" w:cstheme="minorHAnsi"/>
          <w:b/>
          <w:bCs/>
        </w:rPr>
        <w:t>Fasulen</w:t>
      </w:r>
      <w:proofErr w:type="spellEnd"/>
      <w:r w:rsidRPr="00711C36">
        <w:rPr>
          <w:rFonts w:asciiTheme="minorHAnsi" w:hAnsiTheme="minorHAnsi" w:cstheme="minorHAnsi"/>
          <w:b/>
          <w:bCs/>
        </w:rPr>
        <w:t>. Alla scoperta del dialetto con i burattini della tradizione”</w:t>
      </w:r>
      <w:r w:rsidRPr="00711C36">
        <w:rPr>
          <w:rFonts w:asciiTheme="minorHAnsi" w:hAnsiTheme="minorHAnsi" w:cstheme="minorHAnsi"/>
        </w:rPr>
        <w:t xml:space="preserve"> / Teatro del Drago </w:t>
      </w:r>
      <w:proofErr w:type="spellStart"/>
      <w:r w:rsidRPr="00711C36">
        <w:rPr>
          <w:rFonts w:asciiTheme="minorHAnsi" w:hAnsiTheme="minorHAnsi" w:cstheme="minorHAnsi"/>
        </w:rPr>
        <w:t>soc</w:t>
      </w:r>
      <w:proofErr w:type="spellEnd"/>
      <w:r w:rsidRPr="00711C36">
        <w:rPr>
          <w:rFonts w:asciiTheme="minorHAnsi" w:hAnsiTheme="minorHAnsi" w:cstheme="minorHAnsi"/>
        </w:rPr>
        <w:t xml:space="preserve">. coop. sociale Onlus – </w:t>
      </w:r>
      <w:r w:rsidRPr="00711C36">
        <w:rPr>
          <w:rFonts w:asciiTheme="minorHAnsi" w:hAnsiTheme="minorHAnsi" w:cstheme="minorHAnsi"/>
          <w:b/>
          <w:bCs/>
        </w:rPr>
        <w:t>Ravenna</w:t>
      </w:r>
    </w:p>
    <w:p w14:paraId="69048A34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6E36D710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“Ristampa riveduta e aggiornata del libro ‘</w:t>
      </w:r>
      <w:proofErr w:type="spellStart"/>
      <w:r w:rsidRPr="00711C36">
        <w:rPr>
          <w:rFonts w:asciiTheme="minorHAnsi" w:hAnsiTheme="minorHAnsi" w:cstheme="minorHAnsi"/>
          <w:b/>
          <w:bCs/>
        </w:rPr>
        <w:t>Pulon</w:t>
      </w:r>
      <w:proofErr w:type="spellEnd"/>
      <w:r w:rsidRPr="00711C36">
        <w:rPr>
          <w:rFonts w:asciiTheme="minorHAnsi" w:hAnsiTheme="minorHAnsi" w:cstheme="minorHAnsi"/>
          <w:b/>
          <w:bCs/>
        </w:rPr>
        <w:t xml:space="preserve"> Matt’”</w:t>
      </w:r>
      <w:r w:rsidRPr="00711C36">
        <w:rPr>
          <w:rFonts w:asciiTheme="minorHAnsi" w:hAnsiTheme="minorHAnsi" w:cstheme="minorHAnsi"/>
        </w:rPr>
        <w:t xml:space="preserve"> / Istituto Friedrich </w:t>
      </w:r>
      <w:proofErr w:type="spellStart"/>
      <w:r w:rsidRPr="00711C36">
        <w:rPr>
          <w:rFonts w:asciiTheme="minorHAnsi" w:hAnsiTheme="minorHAnsi" w:cstheme="minorHAnsi"/>
        </w:rPr>
        <w:t>Schürr</w:t>
      </w:r>
      <w:proofErr w:type="spellEnd"/>
      <w:r w:rsidRPr="00711C36">
        <w:rPr>
          <w:rFonts w:asciiTheme="minorHAnsi" w:hAnsiTheme="minorHAnsi" w:cstheme="minorHAnsi"/>
        </w:rPr>
        <w:t xml:space="preserve"> </w:t>
      </w:r>
      <w:proofErr w:type="spellStart"/>
      <w:r w:rsidRPr="00711C36">
        <w:rPr>
          <w:rFonts w:asciiTheme="minorHAnsi" w:hAnsiTheme="minorHAnsi" w:cstheme="minorHAnsi"/>
        </w:rPr>
        <w:t>Aps</w:t>
      </w:r>
      <w:proofErr w:type="spellEnd"/>
      <w:r w:rsidRPr="00711C36">
        <w:rPr>
          <w:rFonts w:asciiTheme="minorHAnsi" w:hAnsiTheme="minorHAnsi" w:cstheme="minorHAnsi"/>
        </w:rPr>
        <w:t xml:space="preserve"> - Santo Stefano (</w:t>
      </w:r>
      <w:r w:rsidRPr="00711C36">
        <w:rPr>
          <w:rFonts w:asciiTheme="minorHAnsi" w:hAnsiTheme="minorHAnsi" w:cstheme="minorHAnsi"/>
          <w:b/>
          <w:bCs/>
        </w:rPr>
        <w:t>Ravenna</w:t>
      </w:r>
      <w:r w:rsidRPr="00711C36">
        <w:rPr>
          <w:rFonts w:asciiTheme="minorHAnsi" w:hAnsiTheme="minorHAnsi" w:cstheme="minorHAnsi"/>
        </w:rPr>
        <w:t>)</w:t>
      </w:r>
    </w:p>
    <w:p w14:paraId="48E5696A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2409D0DD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“Radici e ali. I dialetti del Delta del Po”</w:t>
      </w:r>
      <w:r w:rsidRPr="00711C36">
        <w:rPr>
          <w:rFonts w:asciiTheme="minorHAnsi" w:hAnsiTheme="minorHAnsi" w:cstheme="minorHAnsi"/>
        </w:rPr>
        <w:t xml:space="preserve"> / Comune di Fiscaglia (</w:t>
      </w:r>
      <w:r w:rsidRPr="00711C36">
        <w:rPr>
          <w:rFonts w:asciiTheme="minorHAnsi" w:hAnsiTheme="minorHAnsi" w:cstheme="minorHAnsi"/>
          <w:b/>
          <w:bCs/>
        </w:rPr>
        <w:t>Ferrara</w:t>
      </w:r>
      <w:r w:rsidRPr="00711C36">
        <w:rPr>
          <w:rFonts w:asciiTheme="minorHAnsi" w:hAnsiTheme="minorHAnsi" w:cstheme="minorHAnsi"/>
        </w:rPr>
        <w:t>)</w:t>
      </w:r>
    </w:p>
    <w:p w14:paraId="279E8175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06D930D0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“Vinci la copertina. Diario scolastico 2023/2024”</w:t>
      </w:r>
      <w:r w:rsidRPr="00711C36">
        <w:rPr>
          <w:rFonts w:asciiTheme="minorHAnsi" w:hAnsiTheme="minorHAnsi" w:cstheme="minorHAnsi"/>
        </w:rPr>
        <w:t xml:space="preserve"> / Comune di Bondeno (</w:t>
      </w:r>
      <w:r w:rsidRPr="00711C36">
        <w:rPr>
          <w:rFonts w:asciiTheme="minorHAnsi" w:hAnsiTheme="minorHAnsi" w:cstheme="minorHAnsi"/>
          <w:b/>
          <w:bCs/>
        </w:rPr>
        <w:t>Ferrara</w:t>
      </w:r>
      <w:r w:rsidRPr="00711C36">
        <w:rPr>
          <w:rFonts w:asciiTheme="minorHAnsi" w:hAnsiTheme="minorHAnsi" w:cstheme="minorHAnsi"/>
        </w:rPr>
        <w:t>)</w:t>
      </w:r>
    </w:p>
    <w:p w14:paraId="55323DBB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0377022F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  <w:r w:rsidRPr="00711C36">
        <w:rPr>
          <w:rFonts w:asciiTheme="minorHAnsi" w:hAnsiTheme="minorHAnsi" w:cstheme="minorHAnsi"/>
        </w:rPr>
        <w:t xml:space="preserve">- </w:t>
      </w:r>
      <w:r w:rsidRPr="00711C36">
        <w:rPr>
          <w:rFonts w:asciiTheme="minorHAnsi" w:hAnsiTheme="minorHAnsi" w:cstheme="minorHAnsi"/>
          <w:b/>
          <w:bCs/>
        </w:rPr>
        <w:t>“Radiodrammi di Romagna. Archivio sonoro del teatro in dialetto / Terzo volume”</w:t>
      </w:r>
      <w:r w:rsidRPr="00711C36">
        <w:rPr>
          <w:rFonts w:asciiTheme="minorHAnsi" w:hAnsiTheme="minorHAnsi" w:cstheme="minorHAnsi"/>
        </w:rPr>
        <w:t xml:space="preserve"> / Associazione Città Teatro - Riccione (</w:t>
      </w:r>
      <w:r w:rsidRPr="00711C36">
        <w:rPr>
          <w:rFonts w:asciiTheme="minorHAnsi" w:hAnsiTheme="minorHAnsi" w:cstheme="minorHAnsi"/>
          <w:b/>
          <w:bCs/>
        </w:rPr>
        <w:t>Rimini</w:t>
      </w:r>
      <w:r w:rsidRPr="00711C36">
        <w:rPr>
          <w:rFonts w:asciiTheme="minorHAnsi" w:hAnsiTheme="minorHAnsi" w:cstheme="minorHAnsi"/>
        </w:rPr>
        <w:t>)</w:t>
      </w:r>
    </w:p>
    <w:p w14:paraId="079B70FC" w14:textId="77777777" w:rsidR="00BA2701" w:rsidRPr="00711C36" w:rsidRDefault="00BA2701" w:rsidP="00BA2701">
      <w:pPr>
        <w:pStyle w:val="Nessunaspaziatura"/>
        <w:rPr>
          <w:rFonts w:asciiTheme="minorHAnsi" w:hAnsiTheme="minorHAnsi" w:cstheme="minorHAnsi"/>
        </w:rPr>
      </w:pPr>
    </w:p>
    <w:p w14:paraId="714A37F4" w14:textId="77777777" w:rsidR="00BA2701" w:rsidRPr="00711C36" w:rsidRDefault="00BA2701" w:rsidP="00BA2701">
      <w:pPr>
        <w:rPr>
          <w:rFonts w:asciiTheme="minorHAnsi" w:hAnsiTheme="minorHAnsi" w:cstheme="minorHAnsi"/>
        </w:rPr>
      </w:pPr>
    </w:p>
    <w:p w14:paraId="475185A0" w14:textId="77777777" w:rsidR="00BA2701" w:rsidRDefault="00BA2701" w:rsidP="00BA2701"/>
    <w:p w14:paraId="089EE261" w14:textId="77777777" w:rsidR="002A0038" w:rsidRDefault="002A0038"/>
    <w:sectPr w:rsidR="002A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01"/>
    <w:rsid w:val="002A0038"/>
    <w:rsid w:val="00B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9817"/>
  <w15:chartTrackingRefBased/>
  <w15:docId w15:val="{6911D2D7-559E-4941-AF43-2D95922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70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BA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2023-08-12T08:50:00Z</dcterms:created>
  <dcterms:modified xsi:type="dcterms:W3CDTF">2023-08-12T08:51:00Z</dcterms:modified>
</cp:coreProperties>
</file>