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A9C1" w14:textId="77777777" w:rsidR="00114318" w:rsidRDefault="00114318" w:rsidP="0011431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1721274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3AAE9B" w14:textId="77777777" w:rsidR="00114318" w:rsidRPr="00472931" w:rsidRDefault="00114318" w:rsidP="0011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</w:t>
      </w:r>
    </w:p>
    <w:p w14:paraId="66492834" w14:textId="77777777" w:rsidR="00114318" w:rsidRDefault="00114318" w:rsidP="00114318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984011" w14:textId="77777777" w:rsidR="00114318" w:rsidRDefault="00114318" w:rsidP="00114318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DE80A1" w14:textId="6350B36B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472931">
        <w:rPr>
          <w:rFonts w:cstheme="minorHAnsi"/>
          <w:b/>
          <w:bCs/>
          <w:sz w:val="24"/>
          <w:szCs w:val="24"/>
        </w:rPr>
        <w:t xml:space="preserve">“La storia della </w:t>
      </w:r>
      <w:r>
        <w:rPr>
          <w:rFonts w:cstheme="minorHAnsi"/>
          <w:b/>
          <w:bCs/>
          <w:sz w:val="24"/>
          <w:szCs w:val="24"/>
        </w:rPr>
        <w:t>p</w:t>
      </w:r>
      <w:r w:rsidRPr="00472931">
        <w:rPr>
          <w:rFonts w:cstheme="minorHAnsi"/>
          <w:b/>
          <w:bCs/>
          <w:sz w:val="24"/>
          <w:szCs w:val="24"/>
        </w:rPr>
        <w:t xml:space="preserve">allavolo” </w:t>
      </w:r>
    </w:p>
    <w:p w14:paraId="28F959A9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72931">
        <w:rPr>
          <w:rFonts w:cstheme="minorHAnsi"/>
          <w:sz w:val="24"/>
          <w:szCs w:val="24"/>
        </w:rPr>
        <w:t xml:space="preserve">Nata nel 1895 nel Massachusetts come derivazione del badminton, una variante del tennis, la pallavolo è stata portata in Europa dai soldati statunitensi durante la Prima Guerra Mondiale. In Italia il battesimo è stato a </w:t>
      </w:r>
      <w:r w:rsidRPr="00472931">
        <w:rPr>
          <w:rFonts w:cstheme="minorHAnsi"/>
          <w:b/>
          <w:bCs/>
          <w:sz w:val="24"/>
          <w:szCs w:val="24"/>
        </w:rPr>
        <w:t>Porto Corsini (R</w:t>
      </w:r>
      <w:r>
        <w:rPr>
          <w:rFonts w:cstheme="minorHAnsi"/>
          <w:b/>
          <w:bCs/>
          <w:sz w:val="24"/>
          <w:szCs w:val="24"/>
        </w:rPr>
        <w:t>a</w:t>
      </w:r>
      <w:r w:rsidRPr="00472931">
        <w:rPr>
          <w:rFonts w:cstheme="minorHAnsi"/>
          <w:b/>
          <w:bCs/>
          <w:sz w:val="24"/>
          <w:szCs w:val="24"/>
        </w:rPr>
        <w:t>).</w:t>
      </w:r>
      <w:r w:rsidRPr="00472931">
        <w:rPr>
          <w:rFonts w:cstheme="minorHAnsi"/>
          <w:sz w:val="24"/>
          <w:szCs w:val="24"/>
        </w:rPr>
        <w:t xml:space="preserve"> Da allora – siamo nel 1917 - l’Emilia-Romagna si può a tutti gli effetti definire la </w:t>
      </w:r>
      <w:r w:rsidRPr="00472931">
        <w:rPr>
          <w:rFonts w:cstheme="minorHAnsi"/>
          <w:b/>
          <w:bCs/>
          <w:sz w:val="24"/>
          <w:szCs w:val="24"/>
        </w:rPr>
        <w:t>culla del volley tricolore</w:t>
      </w:r>
      <w:r w:rsidRPr="00472931">
        <w:rPr>
          <w:rFonts w:cstheme="minorHAnsi"/>
          <w:sz w:val="24"/>
          <w:szCs w:val="24"/>
        </w:rPr>
        <w:t xml:space="preserve">.  </w:t>
      </w:r>
    </w:p>
    <w:p w14:paraId="00F17294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72931">
        <w:rPr>
          <w:rFonts w:cstheme="minorHAnsi"/>
          <w:b/>
          <w:bCs/>
          <w:sz w:val="24"/>
          <w:szCs w:val="24"/>
        </w:rPr>
        <w:t>Ravenna</w:t>
      </w:r>
      <w:r w:rsidRPr="00472931">
        <w:rPr>
          <w:rFonts w:cstheme="minorHAnsi"/>
          <w:sz w:val="24"/>
          <w:szCs w:val="24"/>
        </w:rPr>
        <w:t xml:space="preserve"> dunque e naturalmente </w:t>
      </w:r>
      <w:r w:rsidRPr="00472931">
        <w:rPr>
          <w:rFonts w:cstheme="minorHAnsi"/>
          <w:b/>
          <w:bCs/>
          <w:sz w:val="24"/>
          <w:szCs w:val="24"/>
        </w:rPr>
        <w:t>Modena</w:t>
      </w:r>
      <w:r>
        <w:rPr>
          <w:rFonts w:cstheme="minorHAnsi"/>
          <w:b/>
          <w:bCs/>
          <w:sz w:val="24"/>
          <w:szCs w:val="24"/>
        </w:rPr>
        <w:t xml:space="preserve"> e Parma</w:t>
      </w:r>
      <w:r w:rsidRPr="00472931">
        <w:rPr>
          <w:rFonts w:cstheme="minorHAnsi"/>
          <w:b/>
          <w:bCs/>
          <w:sz w:val="24"/>
          <w:szCs w:val="24"/>
        </w:rPr>
        <w:t>.</w:t>
      </w:r>
      <w:r w:rsidRPr="00472931">
        <w:rPr>
          <w:rFonts w:cstheme="minorHAnsi"/>
          <w:sz w:val="24"/>
          <w:szCs w:val="24"/>
        </w:rPr>
        <w:t xml:space="preserve"> Ma la pallavolo lungo la via Emilia vanta solide e profonde radici. E tra le città che più hanno dato a questo sport non si possono non ricordare </w:t>
      </w:r>
      <w:r w:rsidRPr="00472931">
        <w:rPr>
          <w:rFonts w:cstheme="minorHAnsi"/>
          <w:b/>
          <w:bCs/>
          <w:sz w:val="24"/>
          <w:szCs w:val="24"/>
        </w:rPr>
        <w:t>Piacenza, Reggio Emilia, Bologna</w:t>
      </w:r>
      <w:r w:rsidRPr="00472931">
        <w:rPr>
          <w:rFonts w:cstheme="minorHAnsi"/>
          <w:sz w:val="24"/>
          <w:szCs w:val="24"/>
        </w:rPr>
        <w:t>.</w:t>
      </w:r>
    </w:p>
    <w:p w14:paraId="49C5447F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72931">
        <w:rPr>
          <w:rFonts w:cstheme="minorHAnsi"/>
          <w:sz w:val="24"/>
          <w:szCs w:val="24"/>
        </w:rPr>
        <w:t xml:space="preserve">Una storia che il volume scritto da Lorenzo Dallari - giornalista e prima giocatore egli stesso di volley fino alla serie A2 con Reggio Emilia -   e realizzato in collaborazione con la Regione Emilia-Romagna, ricostruisce in 300 pagine ricche di informazioni dagli esordi ai giorni nostri. Anno dopo anno: vittorie, risultati, squadre, campioni, allenatori. In Italia e all’estero. </w:t>
      </w:r>
    </w:p>
    <w:p w14:paraId="2FE1A6D6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72931">
        <w:rPr>
          <w:rFonts w:cstheme="minorHAnsi"/>
          <w:sz w:val="24"/>
          <w:szCs w:val="24"/>
        </w:rPr>
        <w:t xml:space="preserve">Un’opera di facile consultazione grazie alle numerose schede e approfondimenti. Gli albi d’oro del Campionato italiano, della Coppa Italia e delle varie competizioni internazionali, dalla Coppa dei Campioni/Champions League, alla Coppa delle Coppe, alla Coppa </w:t>
      </w:r>
      <w:proofErr w:type="spellStart"/>
      <w:r w:rsidRPr="00472931">
        <w:rPr>
          <w:rFonts w:cstheme="minorHAnsi"/>
          <w:sz w:val="24"/>
          <w:szCs w:val="24"/>
        </w:rPr>
        <w:t>Cev</w:t>
      </w:r>
      <w:proofErr w:type="spellEnd"/>
      <w:r w:rsidRPr="00472931">
        <w:rPr>
          <w:rFonts w:cstheme="minorHAnsi"/>
          <w:sz w:val="24"/>
          <w:szCs w:val="24"/>
        </w:rPr>
        <w:t>. E poi le Olimpiadi, i Mondiali, gli Europei.</w:t>
      </w:r>
    </w:p>
    <w:p w14:paraId="7ECA37DB" w14:textId="77777777" w:rsidR="00114318" w:rsidRDefault="00114318" w:rsidP="00114318">
      <w:pPr>
        <w:spacing w:before="80" w:after="80" w:line="240" w:lineRule="auto"/>
        <w:jc w:val="both"/>
      </w:pPr>
    </w:p>
    <w:p w14:paraId="2ECDBDC7" w14:textId="77777777" w:rsidR="00114318" w:rsidRPr="00FC390F" w:rsidRDefault="00114318" w:rsidP="00114318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FC390F">
        <w:rPr>
          <w:rFonts w:cstheme="minorHAnsi"/>
          <w:b/>
          <w:bCs/>
          <w:sz w:val="24"/>
          <w:szCs w:val="24"/>
        </w:rPr>
        <w:t xml:space="preserve">Gli Europei 2023 a Bologna </w:t>
      </w:r>
    </w:p>
    <w:p w14:paraId="25F64074" w14:textId="77777777" w:rsidR="00114318" w:rsidRPr="00472931" w:rsidRDefault="00114318" w:rsidP="00114318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72931">
        <w:rPr>
          <w:rFonts w:cstheme="minorHAnsi"/>
          <w:sz w:val="24"/>
          <w:szCs w:val="24"/>
        </w:rPr>
        <w:t xml:space="preserve">Conto alla rovescia per la </w:t>
      </w:r>
      <w:r w:rsidRPr="00472931">
        <w:rPr>
          <w:rFonts w:cstheme="minorHAnsi"/>
          <w:b/>
          <w:bCs/>
          <w:sz w:val="24"/>
          <w:szCs w:val="24"/>
        </w:rPr>
        <w:t>cerimonia d’apertura</w:t>
      </w:r>
      <w:r w:rsidRPr="00472931">
        <w:rPr>
          <w:rFonts w:cstheme="minorHAnsi"/>
          <w:sz w:val="24"/>
          <w:szCs w:val="24"/>
        </w:rPr>
        <w:t xml:space="preserve"> e la </w:t>
      </w:r>
      <w:r w:rsidRPr="00472931">
        <w:rPr>
          <w:rFonts w:cstheme="minorHAnsi"/>
          <w:b/>
          <w:bCs/>
          <w:sz w:val="24"/>
          <w:szCs w:val="24"/>
        </w:rPr>
        <w:t>partita d’esordio degli Europei maschili 2023</w:t>
      </w:r>
      <w:r w:rsidRPr="00472931">
        <w:rPr>
          <w:rFonts w:cstheme="minorHAnsi"/>
          <w:sz w:val="24"/>
          <w:szCs w:val="24"/>
        </w:rPr>
        <w:t xml:space="preserve">, lunedì 28 agosto </w:t>
      </w:r>
      <w:r w:rsidRPr="00472931">
        <w:rPr>
          <w:rFonts w:cstheme="minorHAnsi"/>
          <w:b/>
          <w:bCs/>
          <w:sz w:val="24"/>
          <w:szCs w:val="24"/>
        </w:rPr>
        <w:t>all’Unipol Arena di Casalecchio di Reno</w:t>
      </w:r>
      <w:r w:rsidRPr="00472931">
        <w:rPr>
          <w:rFonts w:cstheme="minorHAnsi"/>
          <w:sz w:val="24"/>
          <w:szCs w:val="24"/>
        </w:rPr>
        <w:t xml:space="preserve"> (Bo) dove la Nazionale italiana scenderà in campo contro il Belgio. Il capoluogo regionale è infatti - insieme a Perugia, Ancona, Bari e Roma – una delle cinque città italiane che ospiteranno l’edizione 2023, dal 28 agosto al 16 settembre, dopo quella che nel 2021 si è conclusa con l’affermazione azzurra a </w:t>
      </w:r>
      <w:proofErr w:type="spellStart"/>
      <w:r w:rsidRPr="00472931">
        <w:rPr>
          <w:rFonts w:cstheme="minorHAnsi"/>
          <w:sz w:val="24"/>
          <w:szCs w:val="24"/>
        </w:rPr>
        <w:t>Katovice</w:t>
      </w:r>
      <w:proofErr w:type="spellEnd"/>
      <w:r w:rsidRPr="00472931">
        <w:rPr>
          <w:rFonts w:cstheme="minorHAnsi"/>
          <w:sz w:val="24"/>
          <w:szCs w:val="24"/>
        </w:rPr>
        <w:t xml:space="preserve"> in Polonia, settima vittoria per la Nazionale italiana. </w:t>
      </w:r>
    </w:p>
    <w:p w14:paraId="73136EB7" w14:textId="77777777" w:rsidR="00114318" w:rsidRPr="00472931" w:rsidRDefault="00114318" w:rsidP="00114318">
      <w:pPr>
        <w:spacing w:before="80" w:after="80" w:line="240" w:lineRule="auto"/>
        <w:jc w:val="both"/>
        <w:rPr>
          <w:rStyle w:val="Enfasicorsivo"/>
          <w:rFonts w:cstheme="minorHAnsi"/>
          <w:i w:val="0"/>
          <w:iCs w:val="0"/>
          <w:sz w:val="24"/>
          <w:szCs w:val="24"/>
        </w:rPr>
      </w:pPr>
      <w:r w:rsidRPr="00472931">
        <w:rPr>
          <w:rFonts w:cstheme="minorHAnsi"/>
          <w:sz w:val="24"/>
          <w:szCs w:val="24"/>
        </w:rPr>
        <w:t xml:space="preserve">Un altro grande evento sportivo che rientra nel </w:t>
      </w:r>
      <w:r w:rsidRPr="00472931">
        <w:rPr>
          <w:rFonts w:cstheme="minorHAnsi"/>
          <w:b/>
          <w:bCs/>
          <w:sz w:val="24"/>
          <w:szCs w:val="24"/>
        </w:rPr>
        <w:t>calendario sostenuto dalla Regione</w:t>
      </w:r>
      <w:r w:rsidRPr="00472931">
        <w:rPr>
          <w:rFonts w:cstheme="minorHAnsi"/>
          <w:sz w:val="24"/>
          <w:szCs w:val="24"/>
        </w:rPr>
        <w:t xml:space="preserve">. Un cartellone forte di ben oltre 100 appuntamenti in tutte le discipline, ma in cui 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il volley occupa uno spazio di primo piano. Grazie anche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all’accordo triennale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 siglato da Regione e Fipav, che ha permesso di ospitare, a partire dal 2022, le finali della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 xml:space="preserve">Nations League maschile, 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i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 xml:space="preserve">collegiali delle </w:t>
      </w:r>
      <w:r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N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azionali giovanili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, il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Campionato italiano di beach volley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, le finali del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 xml:space="preserve">Campionato italiano di </w:t>
      </w:r>
      <w:proofErr w:type="spellStart"/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sitting</w:t>
      </w:r>
      <w:proofErr w:type="spellEnd"/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 xml:space="preserve"> volley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. E ancora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il Volley S3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 e la cerimonia della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Hall of Fame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. Fino </w:t>
      </w:r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all’</w:t>
      </w:r>
      <w:proofErr w:type="spellStart"/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>EuroVolley</w:t>
      </w:r>
      <w:proofErr w:type="spellEnd"/>
      <w:r w:rsidRPr="00472931">
        <w:rPr>
          <w:rStyle w:val="Enfasicorsivo"/>
          <w:rFonts w:cstheme="minorHAnsi"/>
          <w:b/>
          <w:bCs/>
          <w:i w:val="0"/>
          <w:iCs w:val="0"/>
          <w:sz w:val="24"/>
          <w:szCs w:val="24"/>
        </w:rPr>
        <w:t xml:space="preserve"> tour</w:t>
      </w:r>
      <w:r w:rsidRPr="00472931">
        <w:rPr>
          <w:rStyle w:val="Enfasicorsivo"/>
          <w:rFonts w:cstheme="minorHAnsi"/>
          <w:i w:val="0"/>
          <w:iCs w:val="0"/>
          <w:sz w:val="24"/>
          <w:szCs w:val="24"/>
        </w:rPr>
        <w:t xml:space="preserve"> che lo scorso giugno ha dato il via alla marcia di avvicinamento agli Europei 2023, portando a Bologna l’ambito trofeo per la gioia dei tanti tifosi che hanno potuto ammirarlo da vicino.</w:t>
      </w:r>
    </w:p>
    <w:p w14:paraId="4B8B54BF" w14:textId="77777777" w:rsidR="00114318" w:rsidRDefault="00114318" w:rsidP="00114318">
      <w:pPr>
        <w:spacing w:before="80" w:after="80" w:line="240" w:lineRule="auto"/>
        <w:jc w:val="both"/>
      </w:pPr>
    </w:p>
    <w:p w14:paraId="251ACA84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18"/>
    <w:rsid w:val="000F29A3"/>
    <w:rsid w:val="00114318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364D"/>
  <w15:chartTrackingRefBased/>
  <w15:docId w15:val="{D20E2C3C-BC42-4CF6-9E17-F8B8017C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3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14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2023-08-24T08:23:00Z</dcterms:created>
  <dcterms:modified xsi:type="dcterms:W3CDTF">2023-08-24T08:24:00Z</dcterms:modified>
</cp:coreProperties>
</file>