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EFDF9" w14:textId="77777777" w:rsidR="00FD7EC6" w:rsidRPr="00AB4DB1" w:rsidRDefault="00FD7EC6" w:rsidP="00FD7EC6">
      <w:pPr>
        <w:shd w:val="clear" w:color="auto" w:fill="FFFFFF"/>
        <w:jc w:val="both"/>
        <w:rPr>
          <w:rFonts w:asciiTheme="minorHAnsi" w:hAnsiTheme="minorHAnsi" w:cstheme="minorHAnsi"/>
          <w:b/>
          <w:bCs/>
          <w:sz w:val="24"/>
          <w:szCs w:val="24"/>
        </w:rPr>
      </w:pPr>
      <w:r w:rsidRPr="00AB4DB1">
        <w:rPr>
          <w:rFonts w:asciiTheme="minorHAnsi" w:hAnsiTheme="minorHAnsi" w:cstheme="minorHAnsi"/>
          <w:b/>
          <w:bCs/>
          <w:sz w:val="24"/>
          <w:szCs w:val="24"/>
        </w:rPr>
        <w:t xml:space="preserve">Le dichiarazioni </w:t>
      </w:r>
    </w:p>
    <w:p w14:paraId="039234DE" w14:textId="77777777" w:rsidR="00FD7EC6" w:rsidRPr="00AB4DB1" w:rsidRDefault="00FD7EC6" w:rsidP="00FD7EC6">
      <w:pPr>
        <w:shd w:val="clear" w:color="auto" w:fill="FFFFFF"/>
        <w:jc w:val="both"/>
        <w:rPr>
          <w:rFonts w:asciiTheme="minorHAnsi" w:hAnsiTheme="minorHAnsi" w:cstheme="minorHAnsi"/>
          <w:b/>
          <w:bCs/>
          <w:sz w:val="24"/>
          <w:szCs w:val="24"/>
        </w:rPr>
      </w:pPr>
    </w:p>
    <w:p w14:paraId="1B02E26C" w14:textId="77777777" w:rsidR="00FD7EC6" w:rsidRPr="00AB4DB1" w:rsidRDefault="00FD7EC6" w:rsidP="00FD7EC6">
      <w:pPr>
        <w:shd w:val="clear" w:color="auto" w:fill="FFFFFF"/>
        <w:jc w:val="both"/>
        <w:rPr>
          <w:rFonts w:asciiTheme="minorHAnsi" w:hAnsiTheme="minorHAnsi" w:cstheme="minorHAnsi"/>
          <w:sz w:val="24"/>
          <w:szCs w:val="24"/>
        </w:rPr>
      </w:pPr>
      <w:r w:rsidRPr="00AB4DB1">
        <w:rPr>
          <w:rFonts w:asciiTheme="minorHAnsi" w:hAnsiTheme="minorHAnsi" w:cstheme="minorHAnsi"/>
          <w:b/>
          <w:bCs/>
          <w:sz w:val="24"/>
          <w:szCs w:val="24"/>
        </w:rPr>
        <w:t>Stefano Bonaccini</w:t>
      </w:r>
      <w:r w:rsidRPr="00AB4DB1">
        <w:rPr>
          <w:rFonts w:asciiTheme="minorHAnsi" w:hAnsiTheme="minorHAnsi" w:cstheme="minorHAnsi"/>
          <w:sz w:val="24"/>
          <w:szCs w:val="24"/>
        </w:rPr>
        <w:t>, presidente della Regione Emilia-Romagna:</w:t>
      </w:r>
    </w:p>
    <w:p w14:paraId="58B4FE6F" w14:textId="77777777" w:rsidR="00FD7EC6" w:rsidRPr="00AB4DB1" w:rsidRDefault="00FD7EC6" w:rsidP="00FD7EC6">
      <w:pPr>
        <w:shd w:val="clear" w:color="auto" w:fill="FFFFFF"/>
        <w:jc w:val="both"/>
        <w:rPr>
          <w:rFonts w:asciiTheme="minorHAnsi" w:hAnsiTheme="minorHAnsi" w:cstheme="minorHAnsi"/>
          <w:sz w:val="24"/>
          <w:szCs w:val="24"/>
        </w:rPr>
      </w:pPr>
    </w:p>
    <w:p w14:paraId="3291C0D1" w14:textId="77777777" w:rsidR="00FD7EC6" w:rsidRPr="00AB4DB1" w:rsidRDefault="00FD7EC6" w:rsidP="00FD7EC6">
      <w:pPr>
        <w:shd w:val="clear" w:color="auto" w:fill="FFFFFF"/>
        <w:jc w:val="both"/>
        <w:rPr>
          <w:rFonts w:asciiTheme="minorHAnsi" w:hAnsiTheme="minorHAnsi" w:cstheme="minorHAnsi"/>
          <w:sz w:val="24"/>
          <w:szCs w:val="24"/>
        </w:rPr>
      </w:pPr>
      <w:r w:rsidRPr="00AB4DB1">
        <w:rPr>
          <w:rFonts w:asciiTheme="minorHAnsi" w:hAnsiTheme="minorHAnsi" w:cstheme="minorHAnsi"/>
          <w:sz w:val="24"/>
          <w:szCs w:val="24"/>
        </w:rPr>
        <w:t>“</w:t>
      </w:r>
      <w:r w:rsidRPr="00AB4DB1">
        <w:rPr>
          <w:rFonts w:asciiTheme="minorHAnsi" w:hAnsiTheme="minorHAnsi" w:cstheme="minorHAnsi"/>
          <w:caps/>
          <w:sz w:val="24"/>
          <w:szCs w:val="24"/>
        </w:rPr>
        <w:t xml:space="preserve">è </w:t>
      </w:r>
      <w:r w:rsidRPr="00AB4DB1">
        <w:rPr>
          <w:rFonts w:asciiTheme="minorHAnsi" w:hAnsiTheme="minorHAnsi" w:cstheme="minorHAnsi"/>
          <w:sz w:val="24"/>
          <w:szCs w:val="24"/>
        </w:rPr>
        <w:t>un grande onore ospitare la massima competizione del golf azzurro. Uno straordinario appuntamento sportivo che conferma la reputazione di una regione capace di ospitare grandi eventi di rilievo internazionale, dalla Formula 1 alla Coppa Davis.  E che proprio negli stessi giorni sarà attraversata dalla carovana del Tour de France, per la prima volta al via dall’Italia. Un appuntamento duplice che richiamerà l’attenzione di sportivi e appassionati di tutto il mondo sul nostro territorio. Dopo la drammatica alluvione che ha colpito così duramente la nostra comunità, un’opportunità tanto più importante, per la quale ringrazio la Federazione Italiana Golf. E per questa Regione, la conferma di un impegno forte per lo sport in tutte le sue declinazioni, dalla pratica di base, ai grandi eventi, come strumento di crescita, incontro e condivisione tra le persone, oltre che per le sue ricadute economiche”.</w:t>
      </w:r>
    </w:p>
    <w:p w14:paraId="1C9ED943" w14:textId="77777777" w:rsidR="00FD7EC6" w:rsidRPr="00AB4DB1" w:rsidRDefault="00FD7EC6" w:rsidP="00FD7EC6">
      <w:pPr>
        <w:shd w:val="clear" w:color="auto" w:fill="FFFFFF"/>
        <w:jc w:val="both"/>
        <w:rPr>
          <w:rFonts w:asciiTheme="minorHAnsi" w:hAnsiTheme="minorHAnsi" w:cstheme="minorHAnsi"/>
          <w:sz w:val="24"/>
          <w:szCs w:val="24"/>
        </w:rPr>
      </w:pPr>
    </w:p>
    <w:p w14:paraId="15018FD2" w14:textId="77777777" w:rsidR="00FD7EC6" w:rsidRPr="00AB4DB1" w:rsidRDefault="00FD7EC6" w:rsidP="00FD7EC6">
      <w:pPr>
        <w:shd w:val="clear" w:color="auto" w:fill="FFFFFF"/>
        <w:jc w:val="both"/>
        <w:rPr>
          <w:rFonts w:asciiTheme="minorHAnsi" w:hAnsiTheme="minorHAnsi" w:cstheme="minorHAnsi"/>
          <w:sz w:val="24"/>
          <w:szCs w:val="24"/>
        </w:rPr>
      </w:pPr>
      <w:r w:rsidRPr="00AB4DB1">
        <w:rPr>
          <w:rFonts w:asciiTheme="minorHAnsi" w:hAnsiTheme="minorHAnsi" w:cstheme="minorHAnsi"/>
          <w:sz w:val="24"/>
          <w:szCs w:val="24"/>
        </w:rPr>
        <w:t xml:space="preserve">Parole alle quali si è unito l’assessore regionale al Turismo </w:t>
      </w:r>
      <w:r w:rsidRPr="00AB4DB1">
        <w:rPr>
          <w:rFonts w:asciiTheme="minorHAnsi" w:hAnsiTheme="minorHAnsi" w:cstheme="minorHAnsi"/>
          <w:b/>
          <w:bCs/>
          <w:sz w:val="24"/>
          <w:szCs w:val="24"/>
        </w:rPr>
        <w:t>Andrea Corsini</w:t>
      </w:r>
      <w:r w:rsidRPr="00AB4DB1">
        <w:rPr>
          <w:rFonts w:asciiTheme="minorHAnsi" w:hAnsiTheme="minorHAnsi" w:cstheme="minorHAnsi"/>
          <w:sz w:val="24"/>
          <w:szCs w:val="24"/>
        </w:rPr>
        <w:t>, non presente alla conferenza stampa per precedenti impegni, che ha voluto sottolineare “le straordinarie potenzialità che sul piano turistico potrà avere un evento con l’Open d’Italia. Siamo già al lavoro insieme al Comune di Cervia e tutto il territorio per accogliere nel migliore dei modi questa importante manifestazione, che sono certo permetterà di valorizzare ulteriormente un territorio capace di unire bellezze naturali e paesaggistiche, con l’arte, la cultura e l’offerta enogastronomica. Sport e turismo sono ormai per questa Regione un binomio indissolubile sul quale continueremo a lavorare”.</w:t>
      </w:r>
    </w:p>
    <w:p w14:paraId="77F732C4" w14:textId="77777777" w:rsidR="00FD7EC6" w:rsidRPr="00AB4DB1" w:rsidRDefault="00FD7EC6" w:rsidP="00FD7EC6">
      <w:pPr>
        <w:shd w:val="clear" w:color="auto" w:fill="FFFFFF"/>
        <w:jc w:val="both"/>
        <w:rPr>
          <w:rFonts w:asciiTheme="minorHAnsi" w:hAnsiTheme="minorHAnsi" w:cstheme="minorHAnsi"/>
          <w:sz w:val="24"/>
          <w:szCs w:val="24"/>
        </w:rPr>
      </w:pPr>
    </w:p>
    <w:p w14:paraId="61639458" w14:textId="77777777" w:rsidR="00FD7EC6" w:rsidRPr="00AB4DB1" w:rsidRDefault="00FD7EC6" w:rsidP="00FD7EC6">
      <w:pPr>
        <w:shd w:val="clear" w:color="auto" w:fill="FFFFFF"/>
        <w:jc w:val="both"/>
        <w:rPr>
          <w:rFonts w:asciiTheme="minorHAnsi" w:hAnsiTheme="minorHAnsi" w:cstheme="minorHAnsi"/>
          <w:sz w:val="24"/>
          <w:szCs w:val="24"/>
        </w:rPr>
      </w:pPr>
      <w:r w:rsidRPr="00AB4DB1">
        <w:rPr>
          <w:rFonts w:asciiTheme="minorHAnsi" w:hAnsiTheme="minorHAnsi" w:cstheme="minorHAnsi"/>
          <w:b/>
          <w:bCs/>
          <w:sz w:val="24"/>
          <w:szCs w:val="24"/>
        </w:rPr>
        <w:t>Franco Chimenti</w:t>
      </w:r>
      <w:r w:rsidRPr="00AB4DB1">
        <w:rPr>
          <w:rFonts w:asciiTheme="minorHAnsi" w:hAnsiTheme="minorHAnsi" w:cstheme="minorHAnsi"/>
          <w:sz w:val="24"/>
          <w:szCs w:val="24"/>
        </w:rPr>
        <w:t xml:space="preserve">, presidente della Federazione Italiana Golf: </w:t>
      </w:r>
    </w:p>
    <w:p w14:paraId="443ED9A6" w14:textId="77777777" w:rsidR="00FD7EC6" w:rsidRPr="00AB4DB1" w:rsidRDefault="00FD7EC6" w:rsidP="00FD7EC6">
      <w:pPr>
        <w:shd w:val="clear" w:color="auto" w:fill="FFFFFF"/>
        <w:jc w:val="both"/>
        <w:rPr>
          <w:rFonts w:asciiTheme="minorHAnsi" w:hAnsiTheme="minorHAnsi" w:cstheme="minorHAnsi"/>
          <w:b/>
          <w:bCs/>
          <w:sz w:val="24"/>
          <w:szCs w:val="24"/>
        </w:rPr>
      </w:pPr>
    </w:p>
    <w:p w14:paraId="3A307B70" w14:textId="77777777" w:rsidR="00FD7EC6" w:rsidRPr="00AB4DB1" w:rsidRDefault="00FD7EC6" w:rsidP="00FD7EC6">
      <w:pPr>
        <w:shd w:val="clear" w:color="auto" w:fill="FFFFFF"/>
        <w:jc w:val="both"/>
        <w:rPr>
          <w:rFonts w:asciiTheme="minorHAnsi" w:hAnsiTheme="minorHAnsi" w:cstheme="minorHAnsi"/>
          <w:sz w:val="24"/>
          <w:szCs w:val="24"/>
        </w:rPr>
      </w:pPr>
      <w:r w:rsidRPr="00AB4DB1">
        <w:rPr>
          <w:rFonts w:asciiTheme="minorHAnsi" w:hAnsiTheme="minorHAnsi" w:cstheme="minorHAnsi"/>
          <w:b/>
          <w:bCs/>
          <w:sz w:val="24"/>
          <w:szCs w:val="24"/>
        </w:rPr>
        <w:t>“</w:t>
      </w:r>
      <w:r w:rsidRPr="00AB4DB1">
        <w:rPr>
          <w:rFonts w:asciiTheme="minorHAnsi" w:hAnsiTheme="minorHAnsi" w:cstheme="minorHAnsi"/>
          <w:sz w:val="24"/>
          <w:szCs w:val="24"/>
        </w:rPr>
        <w:t xml:space="preserve">Il mondo del golf italiano ha un grande cuore, nei momenti difficili è sempre presente. Siamo orgogliosi di annunciare che le prossime due edizioni degli Open d’Italia si giocheranno rispettivamente in Emilia-Romagna, a Cervia, e in Toscana, all’Argentario. In due Regioni che hanno e stanno dimostrando una forza incredibile, andando oltre le difficoltà. Sono sicuro che questi due Open d’Italia contribuiranno a rilanciare il turismo sportivo. Il mio ringraziamento va ai presidenti Bonaccini e Giani, insieme realizzeremo due grandi tornei internazionali dove i nostri azzurri saranno protagonisti. L’Open del 2024 arriverà a un mese esatto dal via delle Olimpiadi di Parigi, quello del 2025 nell’anno della Ryder Cup di New York. Il golf è veicolo d’inclusione, aggregazione, partecipazione, e ha una valenza sociale </w:t>
      </w:r>
      <w:proofErr w:type="gramStart"/>
      <w:r w:rsidRPr="00AB4DB1">
        <w:rPr>
          <w:rFonts w:asciiTheme="minorHAnsi" w:hAnsiTheme="minorHAnsi" w:cstheme="minorHAnsi"/>
          <w:sz w:val="24"/>
          <w:szCs w:val="24"/>
        </w:rPr>
        <w:t>ed</w:t>
      </w:r>
      <w:proofErr w:type="gramEnd"/>
      <w:r w:rsidRPr="00AB4DB1">
        <w:rPr>
          <w:rFonts w:asciiTheme="minorHAnsi" w:hAnsiTheme="minorHAnsi" w:cstheme="minorHAnsi"/>
          <w:sz w:val="24"/>
          <w:szCs w:val="24"/>
        </w:rPr>
        <w:t xml:space="preserve"> educativa. Dopo il successo epico della Ryder Cup si apre una nuova era per il golf italiano. Con il sostegno dei Circoli e di tutto il movimento, e grazie all’impulso della Ryder, vogliamo rendere il golf in Italia uno sport sempre più popolare”. </w:t>
      </w:r>
    </w:p>
    <w:p w14:paraId="70FC5220" w14:textId="77777777" w:rsidR="00FD7EC6" w:rsidRPr="00AB4DB1" w:rsidRDefault="00FD7EC6" w:rsidP="00FD7EC6">
      <w:pPr>
        <w:shd w:val="clear" w:color="auto" w:fill="FFFFFF"/>
        <w:jc w:val="both"/>
        <w:rPr>
          <w:rFonts w:asciiTheme="minorHAnsi" w:hAnsiTheme="minorHAnsi" w:cstheme="minorHAnsi"/>
          <w:sz w:val="24"/>
          <w:szCs w:val="24"/>
        </w:rPr>
      </w:pPr>
    </w:p>
    <w:p w14:paraId="1AE778AF" w14:textId="77777777" w:rsidR="00FD7EC6" w:rsidRPr="00AB4DB1" w:rsidRDefault="00FD7EC6" w:rsidP="00FD7EC6">
      <w:pPr>
        <w:shd w:val="clear" w:color="auto" w:fill="FFFFFF"/>
        <w:jc w:val="both"/>
        <w:rPr>
          <w:rFonts w:asciiTheme="minorHAnsi" w:hAnsiTheme="minorHAnsi" w:cstheme="minorHAnsi"/>
          <w:sz w:val="24"/>
          <w:szCs w:val="24"/>
        </w:rPr>
      </w:pPr>
      <w:r w:rsidRPr="00AB4DB1">
        <w:rPr>
          <w:rFonts w:asciiTheme="minorHAnsi" w:hAnsiTheme="minorHAnsi" w:cstheme="minorHAnsi"/>
          <w:b/>
          <w:bCs/>
          <w:sz w:val="24"/>
          <w:szCs w:val="24"/>
        </w:rPr>
        <w:t>Massimo Medri</w:t>
      </w:r>
      <w:r w:rsidRPr="00AB4DB1">
        <w:rPr>
          <w:rFonts w:asciiTheme="minorHAnsi" w:hAnsiTheme="minorHAnsi" w:cstheme="minorHAnsi"/>
          <w:sz w:val="24"/>
          <w:szCs w:val="24"/>
        </w:rPr>
        <w:t>, sindaco di Cervia:</w:t>
      </w:r>
    </w:p>
    <w:p w14:paraId="3D0D8A25" w14:textId="77777777" w:rsidR="00FD7EC6" w:rsidRPr="00AB4DB1" w:rsidRDefault="00FD7EC6" w:rsidP="00FD7EC6">
      <w:pPr>
        <w:shd w:val="clear" w:color="auto" w:fill="FFFFFF"/>
        <w:jc w:val="both"/>
        <w:rPr>
          <w:rFonts w:asciiTheme="minorHAnsi" w:hAnsiTheme="minorHAnsi" w:cstheme="minorHAnsi"/>
          <w:sz w:val="24"/>
          <w:szCs w:val="24"/>
        </w:rPr>
      </w:pPr>
    </w:p>
    <w:p w14:paraId="4B798C9A" w14:textId="77777777" w:rsidR="00FD7EC6" w:rsidRPr="00AB4DB1" w:rsidRDefault="00FD7EC6" w:rsidP="00FD7EC6">
      <w:pPr>
        <w:shd w:val="clear" w:color="auto" w:fill="FFFFFF"/>
        <w:jc w:val="both"/>
        <w:rPr>
          <w:rFonts w:asciiTheme="minorHAnsi" w:hAnsiTheme="minorHAnsi" w:cstheme="minorHAnsi"/>
          <w:sz w:val="24"/>
          <w:szCs w:val="24"/>
        </w:rPr>
      </w:pPr>
      <w:r w:rsidRPr="00AB4DB1">
        <w:rPr>
          <w:rFonts w:asciiTheme="minorHAnsi" w:hAnsiTheme="minorHAnsi" w:cstheme="minorHAnsi"/>
          <w:sz w:val="24"/>
          <w:szCs w:val="24"/>
        </w:rPr>
        <w:t xml:space="preserve">“Per la città di Cervia il Golf è sempre stato un importante fattore di incoming. L’Open d’Italia rappresenta la </w:t>
      </w:r>
      <w:proofErr w:type="spellStart"/>
      <w:r w:rsidRPr="00AB4DB1">
        <w:rPr>
          <w:rFonts w:asciiTheme="minorHAnsi" w:hAnsiTheme="minorHAnsi" w:cstheme="minorHAnsi"/>
          <w:sz w:val="24"/>
          <w:szCs w:val="24"/>
        </w:rPr>
        <w:t>piu</w:t>
      </w:r>
      <w:proofErr w:type="spellEnd"/>
      <w:r w:rsidRPr="00AB4DB1">
        <w:rPr>
          <w:rFonts w:asciiTheme="minorHAnsi" w:hAnsiTheme="minorHAnsi" w:cstheme="minorHAnsi"/>
          <w:sz w:val="24"/>
          <w:szCs w:val="24"/>
        </w:rPr>
        <w:t xml:space="preserve">̀ importante manifestazione internazionale organizzata dalla Federazione Italiana Golf ed è per noi un grande onore ospitarla a Milano Marittima, sarà un importante evento sportivo in apertura di stagione, che ci porterà in diretta su </w:t>
      </w:r>
      <w:proofErr w:type="spellStart"/>
      <w:r w:rsidRPr="00AB4DB1">
        <w:rPr>
          <w:rFonts w:asciiTheme="minorHAnsi" w:hAnsiTheme="minorHAnsi" w:cstheme="minorHAnsi"/>
          <w:sz w:val="24"/>
          <w:szCs w:val="24"/>
        </w:rPr>
        <w:t>Sky</w:t>
      </w:r>
      <w:proofErr w:type="spellEnd"/>
      <w:r w:rsidRPr="00AB4DB1">
        <w:rPr>
          <w:rFonts w:asciiTheme="minorHAnsi" w:hAnsiTheme="minorHAnsi" w:cstheme="minorHAnsi"/>
          <w:sz w:val="24"/>
          <w:szCs w:val="24"/>
        </w:rPr>
        <w:t xml:space="preserve"> a livello internazionale per quattro giorni. Una grande opportunità, oltre che sportiva, di visibilità per l’intera città.”</w:t>
      </w:r>
    </w:p>
    <w:p w14:paraId="1113BDA6" w14:textId="77777777" w:rsidR="00FD7EC6" w:rsidRPr="00AB4DB1" w:rsidRDefault="00FD7EC6" w:rsidP="00FD7EC6">
      <w:pPr>
        <w:shd w:val="clear" w:color="auto" w:fill="FFFFFF"/>
        <w:jc w:val="both"/>
        <w:rPr>
          <w:rFonts w:asciiTheme="minorHAnsi" w:hAnsiTheme="minorHAnsi" w:cstheme="minorHAnsi"/>
          <w:sz w:val="24"/>
          <w:szCs w:val="24"/>
        </w:rPr>
      </w:pPr>
    </w:p>
    <w:p w14:paraId="3D5F4AA5" w14:textId="77777777" w:rsidR="00FD7EC6" w:rsidRPr="00AB4DB1" w:rsidRDefault="00FD7EC6" w:rsidP="00FD7EC6">
      <w:pPr>
        <w:shd w:val="clear" w:color="auto" w:fill="FFFFFF"/>
        <w:jc w:val="both"/>
        <w:rPr>
          <w:rFonts w:asciiTheme="minorHAnsi" w:hAnsiTheme="minorHAnsi" w:cstheme="minorHAnsi"/>
          <w:sz w:val="24"/>
          <w:szCs w:val="24"/>
        </w:rPr>
      </w:pPr>
      <w:r w:rsidRPr="00AB4DB1">
        <w:rPr>
          <w:rFonts w:asciiTheme="minorHAnsi" w:hAnsiTheme="minorHAnsi" w:cstheme="minorHAnsi"/>
          <w:b/>
          <w:bCs/>
          <w:sz w:val="24"/>
          <w:szCs w:val="24"/>
        </w:rPr>
        <w:t xml:space="preserve">Marzio Perrelli, </w:t>
      </w:r>
      <w:r w:rsidRPr="00AB4DB1">
        <w:rPr>
          <w:rFonts w:asciiTheme="minorHAnsi" w:hAnsiTheme="minorHAnsi" w:cstheme="minorHAnsi"/>
          <w:sz w:val="24"/>
          <w:szCs w:val="24"/>
        </w:rPr>
        <w:t xml:space="preserve">vicepresidente esecutivo Sport </w:t>
      </w:r>
      <w:proofErr w:type="spellStart"/>
      <w:r w:rsidRPr="00AB4DB1">
        <w:rPr>
          <w:rFonts w:asciiTheme="minorHAnsi" w:hAnsiTheme="minorHAnsi" w:cstheme="minorHAnsi"/>
          <w:sz w:val="24"/>
          <w:szCs w:val="24"/>
        </w:rPr>
        <w:t>Sky</w:t>
      </w:r>
      <w:proofErr w:type="spellEnd"/>
      <w:r w:rsidRPr="00AB4DB1">
        <w:rPr>
          <w:rFonts w:asciiTheme="minorHAnsi" w:hAnsiTheme="minorHAnsi" w:cstheme="minorHAnsi"/>
          <w:sz w:val="24"/>
          <w:szCs w:val="24"/>
        </w:rPr>
        <w:t xml:space="preserve"> Italia:</w:t>
      </w:r>
    </w:p>
    <w:p w14:paraId="0BBF5E68" w14:textId="77777777" w:rsidR="00FD7EC6" w:rsidRPr="00AB4DB1" w:rsidRDefault="00FD7EC6" w:rsidP="00FD7EC6">
      <w:pPr>
        <w:shd w:val="clear" w:color="auto" w:fill="FFFFFF"/>
        <w:jc w:val="both"/>
        <w:rPr>
          <w:rFonts w:asciiTheme="minorHAnsi" w:hAnsiTheme="minorHAnsi" w:cstheme="minorHAnsi"/>
          <w:sz w:val="24"/>
          <w:szCs w:val="24"/>
        </w:rPr>
      </w:pPr>
    </w:p>
    <w:p w14:paraId="479573AD" w14:textId="77777777" w:rsidR="00FD7EC6" w:rsidRPr="00AB4DB1" w:rsidRDefault="00FD7EC6" w:rsidP="00FD7EC6">
      <w:pPr>
        <w:jc w:val="both"/>
        <w:rPr>
          <w:rFonts w:asciiTheme="minorHAnsi" w:hAnsiTheme="minorHAnsi" w:cstheme="minorHAnsi"/>
          <w:sz w:val="24"/>
          <w:szCs w:val="24"/>
        </w:rPr>
      </w:pPr>
      <w:r w:rsidRPr="00AB4DB1">
        <w:rPr>
          <w:rFonts w:asciiTheme="minorHAnsi" w:hAnsiTheme="minorHAnsi" w:cstheme="minorHAnsi"/>
          <w:color w:val="000000"/>
          <w:sz w:val="24"/>
          <w:szCs w:val="24"/>
        </w:rPr>
        <w:t xml:space="preserve">“Siamo orgogliosi di trasmettere le edizioni 2024 e 2025 dell’Open d’Italia. </w:t>
      </w:r>
      <w:proofErr w:type="spellStart"/>
      <w:r w:rsidRPr="00AB4DB1">
        <w:rPr>
          <w:rFonts w:asciiTheme="minorHAnsi" w:hAnsiTheme="minorHAnsi" w:cstheme="minorHAnsi"/>
          <w:color w:val="000000"/>
          <w:sz w:val="24"/>
          <w:szCs w:val="24"/>
        </w:rPr>
        <w:t>Sky</w:t>
      </w:r>
      <w:proofErr w:type="spellEnd"/>
      <w:r w:rsidRPr="00AB4DB1">
        <w:rPr>
          <w:rFonts w:asciiTheme="minorHAnsi" w:hAnsiTheme="minorHAnsi" w:cstheme="minorHAnsi"/>
          <w:color w:val="000000"/>
          <w:sz w:val="24"/>
          <w:szCs w:val="24"/>
        </w:rPr>
        <w:t xml:space="preserve"> accompagnerà la Federazione Italiana Golf e le Regioni Emilia-Romagna e Toscana in questo viaggio che unisce due mari, l’Adriatico di Cervia e il Tirreno dell’Argentario, e abbraccia un intero Paese. Abbiamo ancora negli occhi il grande successo della Ryder Cup. Con grande piacere continuiamo a ricevere attestati di stima per la nostra copertura editoriale dell’evento. Sull’onda della Ryder Cup, con la stessa qualità e passione, racconteremo le prossime due edizioni di Cervia e dell’Argentario. Sono molto felice di confermare lo stretto rapporto tra </w:t>
      </w:r>
      <w:proofErr w:type="spellStart"/>
      <w:r w:rsidRPr="00AB4DB1">
        <w:rPr>
          <w:rFonts w:asciiTheme="minorHAnsi" w:hAnsiTheme="minorHAnsi" w:cstheme="minorHAnsi"/>
          <w:color w:val="000000"/>
          <w:sz w:val="24"/>
          <w:szCs w:val="24"/>
        </w:rPr>
        <w:t>Sky</w:t>
      </w:r>
      <w:proofErr w:type="spellEnd"/>
      <w:r w:rsidRPr="00AB4DB1">
        <w:rPr>
          <w:rFonts w:asciiTheme="minorHAnsi" w:hAnsiTheme="minorHAnsi" w:cstheme="minorHAnsi"/>
          <w:color w:val="000000"/>
          <w:sz w:val="24"/>
          <w:szCs w:val="24"/>
        </w:rPr>
        <w:t xml:space="preserve"> e il golf, sport che occupa un posto di primo piano nella nostra programmazione, con un canale dedicato ai tornei più prestigiosi del circuito, tra cui i quattro Major. Il nostro obiettivo è continuare a valorizzare il golf con la passione di sempre e l’inconfondibile </w:t>
      </w:r>
      <w:proofErr w:type="spellStart"/>
      <w:r w:rsidRPr="00AB4DB1">
        <w:rPr>
          <w:rFonts w:asciiTheme="minorHAnsi" w:hAnsiTheme="minorHAnsi" w:cstheme="minorHAnsi"/>
          <w:color w:val="000000"/>
          <w:sz w:val="24"/>
          <w:szCs w:val="24"/>
        </w:rPr>
        <w:t>Sky</w:t>
      </w:r>
      <w:proofErr w:type="spellEnd"/>
      <w:r w:rsidRPr="00AB4DB1">
        <w:rPr>
          <w:rFonts w:asciiTheme="minorHAnsi" w:hAnsiTheme="minorHAnsi" w:cstheme="minorHAnsi"/>
          <w:color w:val="000000"/>
          <w:sz w:val="24"/>
          <w:szCs w:val="24"/>
        </w:rPr>
        <w:t xml:space="preserve"> Touch, il mix di innovazione, competenza ed eccellenza del racconto che ci permette di essere un riferimento per tutti gli appassionati che amano lo sport.”</w:t>
      </w:r>
    </w:p>
    <w:p w14:paraId="4B83A105" w14:textId="77777777" w:rsidR="00FD7EC6" w:rsidRPr="00AB4DB1" w:rsidRDefault="00FD7EC6" w:rsidP="00FD7EC6">
      <w:pPr>
        <w:shd w:val="clear" w:color="auto" w:fill="FFFFFF"/>
        <w:jc w:val="both"/>
        <w:rPr>
          <w:rFonts w:asciiTheme="minorHAnsi" w:hAnsiTheme="minorHAnsi" w:cstheme="minorHAnsi"/>
          <w:sz w:val="24"/>
          <w:szCs w:val="24"/>
        </w:rPr>
      </w:pPr>
    </w:p>
    <w:p w14:paraId="13C5093F" w14:textId="77777777" w:rsidR="00FD7EC6" w:rsidRPr="00AB4DB1" w:rsidRDefault="00FD7EC6" w:rsidP="00FD7EC6">
      <w:pPr>
        <w:shd w:val="clear" w:color="auto" w:fill="FFFFFF"/>
        <w:jc w:val="both"/>
        <w:rPr>
          <w:rFonts w:asciiTheme="minorHAnsi" w:hAnsiTheme="minorHAnsi" w:cstheme="minorHAnsi"/>
          <w:sz w:val="24"/>
          <w:szCs w:val="24"/>
        </w:rPr>
      </w:pPr>
      <w:r w:rsidRPr="00AB4DB1">
        <w:rPr>
          <w:rFonts w:asciiTheme="minorHAnsi" w:hAnsiTheme="minorHAnsi" w:cstheme="minorHAnsi"/>
          <w:b/>
          <w:bCs/>
          <w:sz w:val="24"/>
          <w:szCs w:val="24"/>
        </w:rPr>
        <w:t>Alessandro Giacomini</w:t>
      </w:r>
      <w:r w:rsidRPr="00AB4DB1">
        <w:rPr>
          <w:rFonts w:asciiTheme="minorHAnsi" w:hAnsiTheme="minorHAnsi" w:cstheme="minorHAnsi"/>
          <w:sz w:val="24"/>
          <w:szCs w:val="24"/>
        </w:rPr>
        <w:t xml:space="preserve">, </w:t>
      </w:r>
      <w:proofErr w:type="spellStart"/>
      <w:r w:rsidRPr="00AB4DB1">
        <w:rPr>
          <w:rFonts w:asciiTheme="minorHAnsi" w:hAnsiTheme="minorHAnsi" w:cstheme="minorHAnsi"/>
          <w:sz w:val="24"/>
          <w:szCs w:val="24"/>
        </w:rPr>
        <w:t>Managing</w:t>
      </w:r>
      <w:proofErr w:type="spellEnd"/>
      <w:r w:rsidRPr="00AB4DB1">
        <w:rPr>
          <w:rFonts w:asciiTheme="minorHAnsi" w:hAnsiTheme="minorHAnsi" w:cstheme="minorHAnsi"/>
          <w:sz w:val="24"/>
          <w:szCs w:val="24"/>
        </w:rPr>
        <w:t xml:space="preserve"> Director di Infront </w:t>
      </w:r>
      <w:proofErr w:type="spellStart"/>
      <w:r w:rsidRPr="00AB4DB1">
        <w:rPr>
          <w:rFonts w:asciiTheme="minorHAnsi" w:hAnsiTheme="minorHAnsi" w:cstheme="minorHAnsi"/>
          <w:sz w:val="24"/>
          <w:szCs w:val="24"/>
        </w:rPr>
        <w:t>Italy</w:t>
      </w:r>
      <w:proofErr w:type="spellEnd"/>
      <w:r w:rsidRPr="00AB4DB1">
        <w:rPr>
          <w:rFonts w:asciiTheme="minorHAnsi" w:hAnsiTheme="minorHAnsi" w:cstheme="minorHAnsi"/>
          <w:sz w:val="24"/>
          <w:szCs w:val="24"/>
        </w:rPr>
        <w:t xml:space="preserve">: </w:t>
      </w:r>
    </w:p>
    <w:p w14:paraId="090073DB" w14:textId="77777777" w:rsidR="00FD7EC6" w:rsidRPr="00AB4DB1" w:rsidRDefault="00FD7EC6" w:rsidP="00FD7EC6">
      <w:pPr>
        <w:shd w:val="clear" w:color="auto" w:fill="FFFFFF"/>
        <w:jc w:val="both"/>
        <w:rPr>
          <w:rFonts w:asciiTheme="minorHAnsi" w:hAnsiTheme="minorHAnsi" w:cstheme="minorHAnsi"/>
          <w:sz w:val="24"/>
          <w:szCs w:val="24"/>
        </w:rPr>
      </w:pPr>
    </w:p>
    <w:p w14:paraId="71695459" w14:textId="77777777" w:rsidR="00FD7EC6" w:rsidRPr="00AB4DB1" w:rsidRDefault="00FD7EC6" w:rsidP="00FD7EC6">
      <w:pPr>
        <w:shd w:val="clear" w:color="auto" w:fill="FFFFFF"/>
        <w:jc w:val="both"/>
        <w:rPr>
          <w:rFonts w:asciiTheme="minorHAnsi" w:hAnsiTheme="minorHAnsi" w:cstheme="minorHAnsi"/>
          <w:sz w:val="24"/>
          <w:szCs w:val="24"/>
        </w:rPr>
      </w:pPr>
      <w:r w:rsidRPr="00AB4DB1">
        <w:rPr>
          <w:rFonts w:asciiTheme="minorHAnsi" w:hAnsiTheme="minorHAnsi" w:cstheme="minorHAnsi"/>
          <w:sz w:val="24"/>
          <w:szCs w:val="24"/>
        </w:rPr>
        <w:t xml:space="preserve">“Dopo il grande successo della Ryder Cup e la passione che la città di Roma e il Lazio hanno potuto sentire e vivere per il grande movimento del golf, il prossimo anno sarà il turno dell'Emilia-Romagna e successivamente della Toscana: due Regioni che sono state colpite duramente dalle recenti alluvioni. A dimostrazione che il golf è per tutti e di tutti, che avvicina le persone e che vuole essere di sostegno laddove lo sport non solo significa gioia e passione, ma anche un indotto economico di cui beneficiano i territori ospitanti. Infront è impegnata con </w:t>
      </w:r>
      <w:proofErr w:type="gramStart"/>
      <w:r w:rsidRPr="00AB4DB1">
        <w:rPr>
          <w:rFonts w:asciiTheme="minorHAnsi" w:hAnsiTheme="minorHAnsi" w:cstheme="minorHAnsi"/>
          <w:sz w:val="24"/>
          <w:szCs w:val="24"/>
        </w:rPr>
        <w:t>il suo team</w:t>
      </w:r>
      <w:proofErr w:type="gramEnd"/>
      <w:r w:rsidRPr="00AB4DB1">
        <w:rPr>
          <w:rFonts w:asciiTheme="minorHAnsi" w:hAnsiTheme="minorHAnsi" w:cstheme="minorHAnsi"/>
          <w:sz w:val="24"/>
          <w:szCs w:val="24"/>
        </w:rPr>
        <w:t xml:space="preserve"> nel diffondere cultura e conoscenza del golf e nel rendere straordinaria l'esperienza per tutte le aziende che decidono di sposare i valori di questo sport come veicolo di comunicazione e riconoscibilità”.</w:t>
      </w:r>
    </w:p>
    <w:p w14:paraId="70D5D895" w14:textId="77777777" w:rsidR="00FD7EC6" w:rsidRPr="00AB4DB1" w:rsidRDefault="00FD7EC6" w:rsidP="00FD7EC6">
      <w:pPr>
        <w:shd w:val="clear" w:color="auto" w:fill="FFFFFF"/>
        <w:jc w:val="both"/>
        <w:rPr>
          <w:rFonts w:asciiTheme="minorHAnsi" w:hAnsiTheme="minorHAnsi" w:cstheme="minorHAnsi"/>
          <w:sz w:val="24"/>
          <w:szCs w:val="24"/>
        </w:rPr>
      </w:pPr>
    </w:p>
    <w:p w14:paraId="56E2CEE1" w14:textId="77777777" w:rsidR="00FD7EC6" w:rsidRPr="00AB4DB1" w:rsidRDefault="00FD7EC6" w:rsidP="00FD7EC6">
      <w:pPr>
        <w:shd w:val="clear" w:color="auto" w:fill="FFFFFF"/>
        <w:jc w:val="both"/>
        <w:rPr>
          <w:rFonts w:asciiTheme="minorHAnsi" w:hAnsiTheme="minorHAnsi" w:cstheme="minorHAnsi"/>
          <w:sz w:val="24"/>
          <w:szCs w:val="24"/>
        </w:rPr>
      </w:pPr>
    </w:p>
    <w:p w14:paraId="73EDCB75" w14:textId="77777777" w:rsidR="00E404AB" w:rsidRDefault="00E404AB"/>
    <w:sectPr w:rsidR="00E404A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C6"/>
    <w:rsid w:val="00E404AB"/>
    <w:rsid w:val="00FD7E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2148A"/>
  <w15:chartTrackingRefBased/>
  <w15:docId w15:val="{FD8F4A7E-BF69-421C-9D92-7F71ADD31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7EC6"/>
    <w:pPr>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792</Words>
  <Characters>4515</Characters>
  <Application>Microsoft Office Word</Application>
  <DocSecurity>0</DocSecurity>
  <Lines>37</Lines>
  <Paragraphs>10</Paragraphs>
  <ScaleCrop>false</ScaleCrop>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Fedriga Paola</dc:creator>
  <cp:keywords/>
  <dc:description/>
  <cp:lastModifiedBy>Fedriga Paola</cp:lastModifiedBy>
  <cp:revision>1</cp:revision>
  <dcterms:created xsi:type="dcterms:W3CDTF">2023-11-08T10:10:00Z</dcterms:created>
  <dcterms:modified xsi:type="dcterms:W3CDTF">2023-11-08T10:11:00Z</dcterms:modified>
</cp:coreProperties>
</file>