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F6E8" w14:textId="77777777" w:rsidR="008E278B" w:rsidRDefault="008E278B"/>
    <w:p w14:paraId="0EAE1ACF" w14:textId="466D97CF" w:rsidR="00163347" w:rsidRDefault="00163347"/>
    <w:p w14:paraId="0332C181" w14:textId="209269A4" w:rsidR="000543D5" w:rsidRPr="00087C88" w:rsidRDefault="00163347">
      <w:pPr>
        <w:rPr>
          <w:b/>
          <w:bCs/>
        </w:rPr>
      </w:pPr>
      <w:r w:rsidRPr="00087C88">
        <w:rPr>
          <w:b/>
          <w:bCs/>
        </w:rPr>
        <w:t>BANDI DONNE E LAVORO</w:t>
      </w:r>
      <w:r w:rsidR="00987670" w:rsidRPr="00087C88">
        <w:rPr>
          <w:b/>
          <w:bCs/>
        </w:rPr>
        <w:t xml:space="preserve"> – PARI OPPORTUNIT</w:t>
      </w:r>
      <w:r w:rsidR="00987670" w:rsidRPr="00087C88">
        <w:rPr>
          <w:b/>
          <w:bCs/>
          <w:caps/>
        </w:rPr>
        <w:t>à</w:t>
      </w:r>
      <w:r w:rsidR="00987670" w:rsidRPr="00087C88">
        <w:rPr>
          <w:b/>
          <w:bCs/>
          <w:caps/>
        </w:rPr>
        <w:t xml:space="preserve">: </w:t>
      </w:r>
      <w:r w:rsidR="00087C88" w:rsidRPr="00087C88">
        <w:rPr>
          <w:b/>
          <w:bCs/>
          <w:caps/>
        </w:rPr>
        <w:t>CONTRIBUTI</w:t>
      </w:r>
      <w:r w:rsidR="00987670" w:rsidRPr="00087C88">
        <w:rPr>
          <w:b/>
          <w:bCs/>
          <w:caps/>
        </w:rPr>
        <w:t xml:space="preserve"> REGIONALI</w:t>
      </w:r>
    </w:p>
    <w:tbl>
      <w:tblPr>
        <w:tblW w:w="888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2680"/>
        <w:gridCol w:w="2680"/>
        <w:gridCol w:w="2060"/>
      </w:tblGrid>
      <w:tr w:rsidR="000543D5" w:rsidRPr="000543D5" w14:paraId="1986AA2E" w14:textId="77777777" w:rsidTr="000543D5">
        <w:trPr>
          <w:trHeight w:val="624"/>
        </w:trPr>
        <w:tc>
          <w:tcPr>
            <w:tcW w:w="14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FFF2CC"/>
            <w:noWrap/>
            <w:vAlign w:val="bottom"/>
            <w:hideMark/>
          </w:tcPr>
          <w:p w14:paraId="519A290D" w14:textId="77777777" w:rsidR="000543D5" w:rsidRPr="000543D5" w:rsidRDefault="000543D5" w:rsidP="00054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it-IT"/>
                <w14:ligatures w14:val="none"/>
              </w:rPr>
            </w:pPr>
            <w:r w:rsidRPr="000543D5">
              <w:rPr>
                <w:rFonts w:ascii="Calibri" w:eastAsia="Times New Roman" w:hAnsi="Calibri" w:cs="Calibri"/>
                <w:b/>
                <w:bCs/>
                <w:kern w:val="0"/>
                <w:lang w:eastAsia="it-IT"/>
                <w14:ligatures w14:val="none"/>
              </w:rPr>
              <w:t>Provincia</w:t>
            </w:r>
          </w:p>
        </w:tc>
        <w:tc>
          <w:tcPr>
            <w:tcW w:w="268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000000" w:fill="FFF2CC"/>
            <w:hideMark/>
          </w:tcPr>
          <w:p w14:paraId="2225AEC8" w14:textId="77777777" w:rsidR="000543D5" w:rsidRPr="000543D5" w:rsidRDefault="000543D5" w:rsidP="00054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it-IT"/>
                <w14:ligatures w14:val="none"/>
              </w:rPr>
            </w:pPr>
            <w:r w:rsidRPr="000543D5">
              <w:rPr>
                <w:rFonts w:ascii="Calibri" w:eastAsia="Times New Roman" w:hAnsi="Calibri" w:cs="Calibri"/>
                <w:b/>
                <w:bCs/>
                <w:kern w:val="0"/>
                <w:lang w:eastAsia="it-IT"/>
                <w14:ligatures w14:val="none"/>
              </w:rPr>
              <w:t>Bandi "Donne e lavoro"</w:t>
            </w:r>
          </w:p>
        </w:tc>
        <w:tc>
          <w:tcPr>
            <w:tcW w:w="2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2CC"/>
            <w:hideMark/>
          </w:tcPr>
          <w:p w14:paraId="1AAEFBC3" w14:textId="77777777" w:rsidR="000543D5" w:rsidRPr="000543D5" w:rsidRDefault="000543D5" w:rsidP="00054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it-IT"/>
                <w14:ligatures w14:val="none"/>
              </w:rPr>
            </w:pPr>
            <w:r w:rsidRPr="000543D5">
              <w:rPr>
                <w:rFonts w:ascii="Calibri" w:eastAsia="Times New Roman" w:hAnsi="Calibri" w:cs="Calibri"/>
                <w:b/>
                <w:bCs/>
                <w:kern w:val="0"/>
                <w:lang w:eastAsia="it-IT"/>
                <w14:ligatures w14:val="none"/>
              </w:rPr>
              <w:t>Bandi "Pari opportunità e contrasto violenza genere"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2CC"/>
            <w:noWrap/>
            <w:hideMark/>
          </w:tcPr>
          <w:p w14:paraId="45FD17CB" w14:textId="1F9B7C14" w:rsidR="000543D5" w:rsidRPr="000543D5" w:rsidRDefault="000543D5" w:rsidP="00054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it-IT"/>
                <w14:ligatures w14:val="none"/>
              </w:rPr>
            </w:pPr>
            <w:r w:rsidRPr="000543D5">
              <w:rPr>
                <w:rFonts w:ascii="Calibri" w:eastAsia="Times New Roman" w:hAnsi="Calibri" w:cs="Calibri"/>
                <w:b/>
                <w:bCs/>
                <w:kern w:val="0"/>
                <w:lang w:eastAsia="it-IT"/>
                <w14:ligatures w14:val="none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it-IT"/>
                <w14:ligatures w14:val="none"/>
              </w:rPr>
              <w:t xml:space="preserve">e </w:t>
            </w:r>
            <w:r w:rsidRPr="000543D5">
              <w:rPr>
                <w:rFonts w:ascii="Calibri" w:eastAsia="Times New Roman" w:hAnsi="Calibri" w:cs="Calibri"/>
                <w:b/>
                <w:bCs/>
                <w:kern w:val="0"/>
                <w:lang w:eastAsia="it-IT"/>
                <w14:ligatures w14:val="none"/>
              </w:rPr>
              <w:t>Provincia</w:t>
            </w:r>
          </w:p>
        </w:tc>
      </w:tr>
      <w:tr w:rsidR="000543D5" w:rsidRPr="000543D5" w14:paraId="4C060B25" w14:textId="77777777" w:rsidTr="000543D5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CC0AAAB" w14:textId="77777777" w:rsidR="000543D5" w:rsidRPr="000543D5" w:rsidRDefault="000543D5" w:rsidP="00054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0543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Bologna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66019DE" w14:textId="77777777" w:rsidR="000543D5" w:rsidRPr="000543D5" w:rsidRDefault="000543D5" w:rsidP="00054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543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1.081.835,51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FCD38E2" w14:textId="77777777" w:rsidR="000543D5" w:rsidRPr="000543D5" w:rsidRDefault="000543D5" w:rsidP="00054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543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2.214.101,17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F0C0AC5" w14:textId="77777777" w:rsidR="000543D5" w:rsidRPr="000543D5" w:rsidRDefault="000543D5" w:rsidP="00054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543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3.295.936,68</w:t>
            </w:r>
          </w:p>
        </w:tc>
      </w:tr>
      <w:tr w:rsidR="000543D5" w:rsidRPr="000543D5" w14:paraId="48919C1F" w14:textId="77777777" w:rsidTr="000543D5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EE673A5" w14:textId="77777777" w:rsidR="000543D5" w:rsidRPr="000543D5" w:rsidRDefault="000543D5" w:rsidP="00054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0543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Modena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9EF3552" w14:textId="77777777" w:rsidR="000543D5" w:rsidRPr="000543D5" w:rsidRDefault="000543D5" w:rsidP="00054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543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527.879,32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8DD3CFE" w14:textId="77777777" w:rsidR="000543D5" w:rsidRPr="000543D5" w:rsidRDefault="000543D5" w:rsidP="00054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543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572.335,64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A79AA93" w14:textId="77777777" w:rsidR="000543D5" w:rsidRPr="000543D5" w:rsidRDefault="000543D5" w:rsidP="00054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543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1.100.214,96</w:t>
            </w:r>
          </w:p>
        </w:tc>
      </w:tr>
      <w:tr w:rsidR="000543D5" w:rsidRPr="000543D5" w14:paraId="5445A929" w14:textId="77777777" w:rsidTr="000543D5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51F3F7C" w14:textId="77777777" w:rsidR="000543D5" w:rsidRPr="000543D5" w:rsidRDefault="000543D5" w:rsidP="00054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0543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Reggio-Emilia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AD332F0" w14:textId="77777777" w:rsidR="000543D5" w:rsidRPr="000543D5" w:rsidRDefault="000543D5" w:rsidP="00054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543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433.518,00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356188C" w14:textId="77777777" w:rsidR="000543D5" w:rsidRPr="000543D5" w:rsidRDefault="000543D5" w:rsidP="00054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543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586.304,60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8F89A56" w14:textId="77777777" w:rsidR="000543D5" w:rsidRPr="000543D5" w:rsidRDefault="000543D5" w:rsidP="00054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543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1.019.822,60</w:t>
            </w:r>
          </w:p>
        </w:tc>
      </w:tr>
      <w:tr w:rsidR="000543D5" w:rsidRPr="000543D5" w14:paraId="0C2CB1B6" w14:textId="77777777" w:rsidTr="000543D5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F777485" w14:textId="77777777" w:rsidR="000543D5" w:rsidRPr="000543D5" w:rsidRDefault="000543D5" w:rsidP="00054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0543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Ferrara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4BDD7FF" w14:textId="77777777" w:rsidR="000543D5" w:rsidRPr="000543D5" w:rsidRDefault="000543D5" w:rsidP="00054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543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243.635,20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2144EFE" w14:textId="77777777" w:rsidR="000543D5" w:rsidRPr="000543D5" w:rsidRDefault="000543D5" w:rsidP="00054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543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247.901,44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0273BC4" w14:textId="77777777" w:rsidR="000543D5" w:rsidRPr="000543D5" w:rsidRDefault="000543D5" w:rsidP="00054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543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491.536,64</w:t>
            </w:r>
          </w:p>
        </w:tc>
      </w:tr>
      <w:tr w:rsidR="000543D5" w:rsidRPr="000543D5" w14:paraId="6C1D521E" w14:textId="77777777" w:rsidTr="000543D5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9AA4EFD" w14:textId="77777777" w:rsidR="000543D5" w:rsidRPr="000543D5" w:rsidRDefault="000543D5" w:rsidP="00054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0543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Parma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5A4F869" w14:textId="77777777" w:rsidR="000543D5" w:rsidRPr="000543D5" w:rsidRDefault="000543D5" w:rsidP="00054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543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219.320,50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4DA85F9" w14:textId="77777777" w:rsidR="000543D5" w:rsidRPr="000543D5" w:rsidRDefault="000543D5" w:rsidP="00054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543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467.559,22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E527347" w14:textId="77777777" w:rsidR="000543D5" w:rsidRPr="000543D5" w:rsidRDefault="000543D5" w:rsidP="00054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543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686.879,72</w:t>
            </w:r>
          </w:p>
        </w:tc>
      </w:tr>
      <w:tr w:rsidR="000543D5" w:rsidRPr="000543D5" w14:paraId="2CCBA9B7" w14:textId="77777777" w:rsidTr="000543D5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BE43552" w14:textId="77777777" w:rsidR="000543D5" w:rsidRPr="000543D5" w:rsidRDefault="000543D5" w:rsidP="00054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0543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Piacenza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CDE5E56" w14:textId="77777777" w:rsidR="000543D5" w:rsidRPr="000543D5" w:rsidRDefault="000543D5" w:rsidP="00054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543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93.611,05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9D5D106" w14:textId="77777777" w:rsidR="000543D5" w:rsidRPr="000543D5" w:rsidRDefault="000543D5" w:rsidP="00054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543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262.704,40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AC0AD78" w14:textId="77777777" w:rsidR="000543D5" w:rsidRPr="000543D5" w:rsidRDefault="000543D5" w:rsidP="00054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543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356.315,45</w:t>
            </w:r>
          </w:p>
        </w:tc>
      </w:tr>
      <w:tr w:rsidR="000543D5" w:rsidRPr="000543D5" w14:paraId="574D7EA9" w14:textId="77777777" w:rsidTr="000543D5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C3A9225" w14:textId="77777777" w:rsidR="000543D5" w:rsidRPr="000543D5" w:rsidRDefault="000543D5" w:rsidP="00054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0543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Forlì-Cesena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E0565EB" w14:textId="77777777" w:rsidR="000543D5" w:rsidRPr="000543D5" w:rsidRDefault="000543D5" w:rsidP="00054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543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542.740,90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0239EFF" w14:textId="77777777" w:rsidR="000543D5" w:rsidRPr="000543D5" w:rsidRDefault="000543D5" w:rsidP="00054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543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548.714,35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1976012" w14:textId="77777777" w:rsidR="000543D5" w:rsidRPr="000543D5" w:rsidRDefault="000543D5" w:rsidP="00054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543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1.091.455,25</w:t>
            </w:r>
          </w:p>
        </w:tc>
      </w:tr>
      <w:tr w:rsidR="000543D5" w:rsidRPr="000543D5" w14:paraId="5748AA31" w14:textId="77777777" w:rsidTr="000543D5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30105D1" w14:textId="77777777" w:rsidR="000543D5" w:rsidRPr="000543D5" w:rsidRDefault="000543D5" w:rsidP="00054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0543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Rimini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948F665" w14:textId="77777777" w:rsidR="000543D5" w:rsidRPr="000543D5" w:rsidRDefault="000543D5" w:rsidP="00054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543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390.312,40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F2167DE" w14:textId="77777777" w:rsidR="000543D5" w:rsidRPr="000543D5" w:rsidRDefault="000543D5" w:rsidP="00054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543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369.447,30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F9A8E0F" w14:textId="77777777" w:rsidR="000543D5" w:rsidRPr="000543D5" w:rsidRDefault="000543D5" w:rsidP="00054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543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759.759,70</w:t>
            </w:r>
          </w:p>
        </w:tc>
      </w:tr>
      <w:tr w:rsidR="000543D5" w:rsidRPr="000543D5" w14:paraId="3F82CEE0" w14:textId="77777777" w:rsidTr="000543D5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9B6045A" w14:textId="77777777" w:rsidR="000543D5" w:rsidRPr="000543D5" w:rsidRDefault="000543D5" w:rsidP="00054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0543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Ravenna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6D1AF68" w14:textId="77777777" w:rsidR="000543D5" w:rsidRPr="000543D5" w:rsidRDefault="000543D5" w:rsidP="00054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543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356.960,00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5432A41" w14:textId="77777777" w:rsidR="000543D5" w:rsidRPr="000543D5" w:rsidRDefault="000543D5" w:rsidP="00054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543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341.515,60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CB8FB05" w14:textId="77777777" w:rsidR="000543D5" w:rsidRPr="000543D5" w:rsidRDefault="000543D5" w:rsidP="00054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543D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698.475,60</w:t>
            </w:r>
          </w:p>
        </w:tc>
      </w:tr>
      <w:tr w:rsidR="000543D5" w:rsidRPr="000543D5" w14:paraId="3825A9A4" w14:textId="77777777" w:rsidTr="000543D5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8473BF9" w14:textId="77777777" w:rsidR="000543D5" w:rsidRPr="000543D5" w:rsidRDefault="000543D5" w:rsidP="00054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0543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Totale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FD475B4" w14:textId="77777777" w:rsidR="000543D5" w:rsidRPr="000543D5" w:rsidRDefault="000543D5" w:rsidP="00054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0543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3.889.812,88 €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4B467B7" w14:textId="77777777" w:rsidR="000543D5" w:rsidRPr="000543D5" w:rsidRDefault="000543D5" w:rsidP="00054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0543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5.610.583,72 €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FB8B8E" w14:textId="77777777" w:rsidR="000543D5" w:rsidRPr="000543D5" w:rsidRDefault="000543D5" w:rsidP="00054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0543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9.500.396,60 €</w:t>
            </w:r>
          </w:p>
        </w:tc>
      </w:tr>
    </w:tbl>
    <w:p w14:paraId="32B8FB78" w14:textId="77777777" w:rsidR="000543D5" w:rsidRDefault="000543D5"/>
    <w:p w14:paraId="4451863D" w14:textId="77777777" w:rsidR="00987670" w:rsidRDefault="00987670"/>
    <w:p w14:paraId="045AC5EB" w14:textId="77777777" w:rsidR="00987670" w:rsidRDefault="00987670"/>
    <w:sectPr w:rsidR="009876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D5"/>
    <w:rsid w:val="000543D5"/>
    <w:rsid w:val="00087C88"/>
    <w:rsid w:val="00091FF0"/>
    <w:rsid w:val="00163347"/>
    <w:rsid w:val="001F6E9A"/>
    <w:rsid w:val="008E278B"/>
    <w:rsid w:val="0098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93F2"/>
  <w15:chartTrackingRefBased/>
  <w15:docId w15:val="{8E46070F-FE51-4C39-AC7C-3CEFA2CC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6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530</Characters>
  <Application>Microsoft Office Word</Application>
  <DocSecurity>0</DocSecurity>
  <Lines>4</Lines>
  <Paragraphs>1</Paragraphs>
  <ScaleCrop>false</ScaleCrop>
  <Company>Regione Emilia-Romagna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6</cp:revision>
  <dcterms:created xsi:type="dcterms:W3CDTF">2023-11-23T12:01:00Z</dcterms:created>
  <dcterms:modified xsi:type="dcterms:W3CDTF">2023-11-23T12:06:00Z</dcterms:modified>
</cp:coreProperties>
</file>