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68349" w14:textId="6B8F9A39" w:rsidR="008608D1" w:rsidRPr="007A3911" w:rsidRDefault="008608D1" w:rsidP="007815D7">
      <w:pPr>
        <w:pStyle w:val="NormaleWeb"/>
        <w:shd w:val="clear" w:color="auto" w:fill="FFFFFF"/>
        <w:jc w:val="both"/>
        <w:rPr>
          <w:rFonts w:ascii="Ubuntu" w:hAnsi="Ubuntu"/>
        </w:rPr>
      </w:pPr>
      <w:r w:rsidRPr="007A3911">
        <w:rPr>
          <w:rFonts w:ascii="Ubuntu" w:hAnsi="Ubuntu"/>
          <w:b/>
          <w:bCs/>
          <w:color w:val="3A84C4"/>
          <w:sz w:val="70"/>
          <w:szCs w:val="70"/>
        </w:rPr>
        <w:t>La biblioteca digitale in Emilia</w:t>
      </w:r>
      <w:r w:rsidR="002D2982">
        <w:rPr>
          <w:rFonts w:ascii="Ubuntu" w:hAnsi="Ubuntu"/>
          <w:b/>
          <w:bCs/>
          <w:color w:val="3A84C4"/>
          <w:sz w:val="70"/>
          <w:szCs w:val="70"/>
        </w:rPr>
        <w:t>-</w:t>
      </w:r>
      <w:r w:rsidRPr="007A3911">
        <w:rPr>
          <w:rFonts w:ascii="Ubuntu" w:hAnsi="Ubuntu"/>
          <w:b/>
          <w:bCs/>
          <w:color w:val="3A84C4"/>
          <w:sz w:val="70"/>
          <w:szCs w:val="70"/>
        </w:rPr>
        <w:t xml:space="preserve">Romagna </w:t>
      </w:r>
    </w:p>
    <w:p w14:paraId="47178360" w14:textId="77CD8E88" w:rsidR="008608D1" w:rsidRPr="007A3911" w:rsidRDefault="008608D1" w:rsidP="007815D7">
      <w:pPr>
        <w:pStyle w:val="NormaleWeb"/>
        <w:shd w:val="clear" w:color="auto" w:fill="FFFFFF"/>
        <w:jc w:val="both"/>
        <w:rPr>
          <w:rFonts w:ascii="Ubuntu" w:hAnsi="Ubuntu"/>
        </w:rPr>
      </w:pPr>
      <w:r w:rsidRPr="007A3911">
        <w:rPr>
          <w:rFonts w:ascii="Ubuntu" w:hAnsi="Ubuntu"/>
          <w:b/>
          <w:bCs/>
          <w:color w:val="0A5193"/>
          <w:sz w:val="50"/>
          <w:szCs w:val="50"/>
        </w:rPr>
        <w:t xml:space="preserve">Report 2023 su biblioteche pubbliche, scuole, beni culturali </w:t>
      </w:r>
    </w:p>
    <w:p w14:paraId="6C17DD74" w14:textId="5CA6C241" w:rsidR="008608D1" w:rsidRPr="007A3911" w:rsidRDefault="008608D1" w:rsidP="007815D7">
      <w:pPr>
        <w:pStyle w:val="NormaleWeb"/>
        <w:shd w:val="clear" w:color="auto" w:fill="FFFFFF"/>
        <w:jc w:val="both"/>
        <w:rPr>
          <w:rFonts w:ascii="Ubuntu" w:hAnsi="Ubuntu"/>
        </w:rPr>
      </w:pPr>
      <w:r w:rsidRPr="007A3911">
        <w:rPr>
          <w:rFonts w:ascii="Ubuntu" w:hAnsi="Ubuntu"/>
          <w:color w:val="053560"/>
          <w:sz w:val="36"/>
          <w:szCs w:val="36"/>
        </w:rPr>
        <w:t xml:space="preserve">a cura di </w:t>
      </w:r>
      <w:proofErr w:type="gramStart"/>
      <w:r w:rsidRPr="007A3911">
        <w:rPr>
          <w:rFonts w:ascii="Ubuntu" w:hAnsi="Ubuntu"/>
          <w:color w:val="053560"/>
          <w:sz w:val="36"/>
          <w:szCs w:val="36"/>
        </w:rPr>
        <w:t>MLOL,  gennaio</w:t>
      </w:r>
      <w:proofErr w:type="gramEnd"/>
      <w:r w:rsidRPr="007A3911">
        <w:rPr>
          <w:rFonts w:ascii="Ubuntu" w:hAnsi="Ubuntu"/>
          <w:color w:val="053560"/>
          <w:sz w:val="36"/>
          <w:szCs w:val="36"/>
        </w:rPr>
        <w:t xml:space="preserve"> 2024 </w:t>
      </w:r>
    </w:p>
    <w:p w14:paraId="08269A64" w14:textId="4F98459E" w:rsidR="008608D1" w:rsidRPr="007A3911" w:rsidRDefault="008608D1" w:rsidP="007815D7">
      <w:pPr>
        <w:jc w:val="both"/>
        <w:rPr>
          <w:rFonts w:ascii="Ubuntu" w:hAnsi="Ubuntu"/>
        </w:rPr>
      </w:pPr>
    </w:p>
    <w:p w14:paraId="5BB3D353" w14:textId="4CD2D7BB" w:rsidR="008608D1" w:rsidRPr="007A3911" w:rsidRDefault="008608D1" w:rsidP="007815D7">
      <w:pPr>
        <w:jc w:val="both"/>
        <w:rPr>
          <w:rFonts w:ascii="Ubuntu" w:hAnsi="Ubuntu"/>
        </w:rPr>
      </w:pPr>
      <w:r w:rsidRPr="007A3911">
        <w:rPr>
          <w:rFonts w:ascii="Ubuntu" w:hAnsi="Ubuntu"/>
          <w:noProof/>
        </w:rPr>
        <w:drawing>
          <wp:anchor distT="0" distB="0" distL="114300" distR="114300" simplePos="0" relativeHeight="251658240" behindDoc="0" locked="0" layoutInCell="1" allowOverlap="1" wp14:anchorId="46DF5C23" wp14:editId="25E2B1B9">
            <wp:simplePos x="0" y="0"/>
            <wp:positionH relativeFrom="column">
              <wp:posOffset>-201134</wp:posOffset>
            </wp:positionH>
            <wp:positionV relativeFrom="paragraph">
              <wp:posOffset>80645</wp:posOffset>
            </wp:positionV>
            <wp:extent cx="3655289" cy="1159200"/>
            <wp:effectExtent l="0" t="0" r="2540" b="0"/>
            <wp:wrapNone/>
            <wp:docPr id="411987178" name="Immagine 1"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87178" name="Immagine 1" descr="Immagine che contiene testo, Carattere, logo, Elementi grafici&#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3655289" cy="1159200"/>
                    </a:xfrm>
                    <a:prstGeom prst="rect">
                      <a:avLst/>
                    </a:prstGeom>
                  </pic:spPr>
                </pic:pic>
              </a:graphicData>
            </a:graphic>
            <wp14:sizeRelV relativeFrom="margin">
              <wp14:pctHeight>0</wp14:pctHeight>
            </wp14:sizeRelV>
          </wp:anchor>
        </w:drawing>
      </w:r>
    </w:p>
    <w:p w14:paraId="68EA3B7F" w14:textId="2872CA30" w:rsidR="008608D1" w:rsidRPr="007A3911" w:rsidRDefault="008608D1" w:rsidP="007815D7">
      <w:pPr>
        <w:jc w:val="both"/>
        <w:rPr>
          <w:rFonts w:ascii="Ubuntu" w:hAnsi="Ubuntu"/>
        </w:rPr>
      </w:pPr>
    </w:p>
    <w:p w14:paraId="080845EE" w14:textId="77777777" w:rsidR="008608D1" w:rsidRPr="007A3911" w:rsidRDefault="008608D1" w:rsidP="007815D7">
      <w:pPr>
        <w:jc w:val="both"/>
        <w:rPr>
          <w:rFonts w:ascii="Ubuntu" w:hAnsi="Ubuntu"/>
        </w:rPr>
      </w:pPr>
    </w:p>
    <w:p w14:paraId="0DEE7FA4" w14:textId="7BC2B27B" w:rsidR="008608D1" w:rsidRPr="007A3911" w:rsidRDefault="008608D1" w:rsidP="007815D7">
      <w:pPr>
        <w:jc w:val="both"/>
        <w:rPr>
          <w:rFonts w:ascii="Ubuntu" w:hAnsi="Ubuntu"/>
        </w:rPr>
      </w:pPr>
    </w:p>
    <w:p w14:paraId="430C0512" w14:textId="77777777" w:rsidR="008608D1" w:rsidRPr="007A3911" w:rsidRDefault="008608D1" w:rsidP="007815D7">
      <w:pPr>
        <w:jc w:val="both"/>
        <w:rPr>
          <w:rFonts w:ascii="Ubuntu" w:hAnsi="Ubuntu"/>
        </w:rPr>
      </w:pPr>
    </w:p>
    <w:p w14:paraId="7EB857C0" w14:textId="56C12E4F" w:rsidR="008608D1" w:rsidRPr="007A3911" w:rsidRDefault="008608D1" w:rsidP="007815D7">
      <w:pPr>
        <w:jc w:val="both"/>
        <w:rPr>
          <w:rFonts w:ascii="Ubuntu" w:hAnsi="Ubuntu"/>
        </w:rPr>
      </w:pPr>
    </w:p>
    <w:p w14:paraId="2BF249A2" w14:textId="77777777" w:rsidR="008608D1" w:rsidRPr="007A3911" w:rsidRDefault="008608D1" w:rsidP="007815D7">
      <w:pPr>
        <w:jc w:val="both"/>
        <w:rPr>
          <w:rFonts w:ascii="Ubuntu" w:hAnsi="Ubuntu"/>
        </w:rPr>
      </w:pPr>
    </w:p>
    <w:p w14:paraId="3531AD19" w14:textId="77777777" w:rsidR="00FB14E1" w:rsidRPr="007A3911" w:rsidRDefault="008608D1" w:rsidP="007815D7">
      <w:pPr>
        <w:jc w:val="both"/>
        <w:rPr>
          <w:rFonts w:ascii="Ubuntu" w:hAnsi="Ubuntu"/>
        </w:rPr>
      </w:pPr>
      <w:r w:rsidRPr="007A3911">
        <w:rPr>
          <w:rFonts w:ascii="Ubuntu" w:hAnsi="Ubuntu"/>
        </w:rPr>
        <w:br w:type="page"/>
      </w:r>
    </w:p>
    <w:p w14:paraId="6B55F2D5" w14:textId="270034DF" w:rsidR="00FB14E1" w:rsidRPr="007A3911" w:rsidRDefault="008860BD" w:rsidP="007815D7">
      <w:pPr>
        <w:jc w:val="both"/>
        <w:rPr>
          <w:rFonts w:ascii="Ubuntu" w:hAnsi="Ubuntu"/>
        </w:rPr>
      </w:pPr>
      <w:r w:rsidRPr="007A3911">
        <w:rPr>
          <w:rFonts w:ascii="Ubuntu" w:hAnsi="Ubuntu"/>
          <w:noProof/>
        </w:rPr>
        <w:lastRenderedPageBreak/>
        <mc:AlternateContent>
          <mc:Choice Requires="wps">
            <w:drawing>
              <wp:anchor distT="0" distB="0" distL="114300" distR="114300" simplePos="0" relativeHeight="251657215" behindDoc="1" locked="0" layoutInCell="1" allowOverlap="1" wp14:anchorId="4DF91BF6" wp14:editId="0B6D0E68">
                <wp:simplePos x="0" y="0"/>
                <wp:positionH relativeFrom="column">
                  <wp:posOffset>-212090</wp:posOffset>
                </wp:positionH>
                <wp:positionV relativeFrom="paragraph">
                  <wp:posOffset>75565</wp:posOffset>
                </wp:positionV>
                <wp:extent cx="6573520" cy="2519680"/>
                <wp:effectExtent l="0" t="0" r="17780" b="7620"/>
                <wp:wrapNone/>
                <wp:docPr id="1919519499" name="Rettangolo con angoli arrotondati 1"/>
                <wp:cNvGraphicFramePr/>
                <a:graphic xmlns:a="http://schemas.openxmlformats.org/drawingml/2006/main">
                  <a:graphicData uri="http://schemas.microsoft.com/office/word/2010/wordprocessingShape">
                    <wps:wsp>
                      <wps:cNvSpPr/>
                      <wps:spPr>
                        <a:xfrm>
                          <a:off x="0" y="0"/>
                          <a:ext cx="6573520" cy="2519680"/>
                        </a:xfrm>
                        <a:prstGeom prst="round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9FCF85" id="Rettangolo con angoli arrotondati 1" o:spid="_x0000_s1026" style="position:absolute;margin-left:-16.7pt;margin-top:5.95pt;width:517.6pt;height:198.4pt;z-index:-251659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" fillcolor="#e7e6e6 [3214]" strokecolor="#09101d [484]" strokeweight="1pt">
                <v:stroke joinstyle="miter"/>
              </v:roundrect>
            </w:pict>
          </mc:Fallback>
        </mc:AlternateContent>
      </w:r>
    </w:p>
    <w:p w14:paraId="4597B6E4" w14:textId="255E8EC0" w:rsidR="002219FE" w:rsidRPr="007A3911" w:rsidRDefault="00E01A21" w:rsidP="007815D7">
      <w:pPr>
        <w:jc w:val="both"/>
        <w:rPr>
          <w:rFonts w:ascii="Ubuntu" w:hAnsi="Ubuntu"/>
        </w:rPr>
      </w:pPr>
      <w:r>
        <w:rPr>
          <w:rFonts w:ascii="Ubuntu" w:hAnsi="Ubuntu"/>
          <w:b/>
          <w:bCs/>
        </w:rPr>
        <w:br/>
      </w:r>
      <w:r w:rsidR="00FB14E1" w:rsidRPr="007A3911">
        <w:rPr>
          <w:rFonts w:ascii="Ubuntu" w:hAnsi="Ubuntu"/>
          <w:b/>
          <w:bCs/>
        </w:rPr>
        <w:t xml:space="preserve">La biblioteca </w:t>
      </w:r>
      <w:r w:rsidR="008860BD" w:rsidRPr="007A3911">
        <w:rPr>
          <w:rFonts w:ascii="Ubuntu" w:hAnsi="Ubuntu"/>
          <w:b/>
          <w:bCs/>
        </w:rPr>
        <w:t xml:space="preserve">digitale </w:t>
      </w:r>
      <w:r w:rsidR="00FB14E1" w:rsidRPr="007A3911">
        <w:rPr>
          <w:rFonts w:ascii="Ubuntu" w:hAnsi="Ubuntu"/>
          <w:b/>
          <w:bCs/>
        </w:rPr>
        <w:t>ricomincia a crescere dopo il "salto" del 2020</w:t>
      </w:r>
    </w:p>
    <w:p w14:paraId="65FB4408" w14:textId="77777777" w:rsidR="002219FE" w:rsidRPr="007A3911" w:rsidRDefault="002219FE" w:rsidP="007815D7">
      <w:pPr>
        <w:jc w:val="both"/>
        <w:rPr>
          <w:rFonts w:ascii="Ubuntu" w:hAnsi="Ubuntu"/>
        </w:rPr>
      </w:pPr>
    </w:p>
    <w:p w14:paraId="72924FFD" w14:textId="190DB0F8" w:rsidR="002219FE" w:rsidRPr="007A3911" w:rsidRDefault="00FB14E1" w:rsidP="007815D7">
      <w:pPr>
        <w:jc w:val="both"/>
        <w:rPr>
          <w:rFonts w:ascii="Ubuntu" w:hAnsi="Ubuntu"/>
        </w:rPr>
      </w:pPr>
      <w:r w:rsidRPr="007A3911">
        <w:rPr>
          <w:rFonts w:ascii="Ubuntu" w:hAnsi="Ubuntu"/>
        </w:rPr>
        <w:t xml:space="preserve">La </w:t>
      </w:r>
      <w:r w:rsidR="00CA62D6" w:rsidRPr="007A3911">
        <w:rPr>
          <w:rFonts w:ascii="Ubuntu" w:hAnsi="Ubuntu"/>
        </w:rPr>
        <w:t>pandemia ha ampliato - quasi ovunque in Italia - la platea degli utilizzatori di servizi bibliotecari digitali con crescite percentuali molto significative. Ciò è accaduto anche in Emilia</w:t>
      </w:r>
      <w:r w:rsidR="00402B59">
        <w:rPr>
          <w:rFonts w:ascii="Ubuntu" w:hAnsi="Ubuntu"/>
        </w:rPr>
        <w:t>-</w:t>
      </w:r>
      <w:r w:rsidR="00CA62D6" w:rsidRPr="007A3911">
        <w:rPr>
          <w:rFonts w:ascii="Ubuntu" w:hAnsi="Ubuntu"/>
        </w:rPr>
        <w:t xml:space="preserve">Romagna </w:t>
      </w:r>
      <w:r w:rsidRPr="007A3911">
        <w:rPr>
          <w:rFonts w:ascii="Ubuntu" w:hAnsi="Ubuntu"/>
        </w:rPr>
        <w:t>che era già caratterizzata prima del 2020 da tassi di diffusione e uso piuttosto alti in rapporto ad altre regioni italiane. Il 2021 e il 2022 sono stati anni di stabilizzazione dei traguardi raggiunti nel 2020 e di rafforzamento dell'offerta, specie nel settore scolastico. Il sostegno della Regione Emilia</w:t>
      </w:r>
      <w:r w:rsidR="00402B59">
        <w:rPr>
          <w:rFonts w:ascii="Ubuntu" w:hAnsi="Ubuntu"/>
        </w:rPr>
        <w:t>-</w:t>
      </w:r>
      <w:r w:rsidRPr="007A3911">
        <w:rPr>
          <w:rFonts w:ascii="Ubuntu" w:hAnsi="Ubuntu"/>
        </w:rPr>
        <w:t>Romagna alle biblioteche civiche e alle biblioteche scolastiche ha però stimolato una crescita ulteriore del servizio</w:t>
      </w:r>
      <w:r w:rsidR="00404B21" w:rsidRPr="007A3911">
        <w:rPr>
          <w:rFonts w:ascii="Ubuntu" w:hAnsi="Ubuntu"/>
        </w:rPr>
        <w:t xml:space="preserve"> e</w:t>
      </w:r>
      <w:r w:rsidRPr="007A3911">
        <w:rPr>
          <w:rFonts w:ascii="Ubuntu" w:hAnsi="Ubuntu"/>
        </w:rPr>
        <w:t xml:space="preserve"> </w:t>
      </w:r>
      <w:r w:rsidR="00404B21" w:rsidRPr="007A3911">
        <w:rPr>
          <w:rFonts w:ascii="Ubuntu" w:hAnsi="Ubuntu"/>
        </w:rPr>
        <w:t>i</w:t>
      </w:r>
      <w:r w:rsidRPr="007A3911">
        <w:rPr>
          <w:rFonts w:ascii="Ubuntu" w:hAnsi="Ubuntu"/>
        </w:rPr>
        <w:t>l 2023, come emerge da questo report, mostra che le biblioteche digitali hanno ricominciato a crescere in modo significativo dopo lo "scalino" seguito al salto quantitativo del 2020</w:t>
      </w:r>
      <w:r w:rsidR="00404B21" w:rsidRPr="007A3911">
        <w:rPr>
          <w:rFonts w:ascii="Ubuntu" w:hAnsi="Ubuntu"/>
        </w:rPr>
        <w:t>.</w:t>
      </w:r>
    </w:p>
    <w:p w14:paraId="7B47DEF0" w14:textId="77777777" w:rsidR="00CA62D6" w:rsidRPr="007A3911" w:rsidRDefault="00CA62D6" w:rsidP="007815D7">
      <w:pPr>
        <w:jc w:val="both"/>
        <w:rPr>
          <w:rFonts w:ascii="Ubuntu" w:hAnsi="Ubuntu"/>
        </w:rPr>
      </w:pPr>
    </w:p>
    <w:p w14:paraId="75A49186" w14:textId="77777777" w:rsidR="002219FE" w:rsidRPr="007A3911" w:rsidRDefault="002219FE" w:rsidP="007815D7">
      <w:pPr>
        <w:jc w:val="both"/>
        <w:rPr>
          <w:rFonts w:ascii="Ubuntu" w:hAnsi="Ubuntu"/>
        </w:rPr>
      </w:pPr>
    </w:p>
    <w:p w14:paraId="52F5EA09" w14:textId="77777777" w:rsidR="006B064B" w:rsidRPr="007A3911" w:rsidRDefault="006B064B" w:rsidP="007815D7">
      <w:pPr>
        <w:jc w:val="both"/>
        <w:rPr>
          <w:rFonts w:ascii="Ubuntu" w:hAnsi="Ubuntu"/>
          <w:b/>
          <w:bCs/>
          <w:sz w:val="32"/>
          <w:szCs w:val="32"/>
        </w:rPr>
      </w:pPr>
    </w:p>
    <w:p w14:paraId="51886602" w14:textId="77777777" w:rsidR="006B064B" w:rsidRPr="007A3911" w:rsidRDefault="006B064B" w:rsidP="007815D7">
      <w:pPr>
        <w:jc w:val="both"/>
        <w:rPr>
          <w:rFonts w:ascii="Ubuntu" w:hAnsi="Ubuntu"/>
          <w:b/>
          <w:bCs/>
          <w:sz w:val="32"/>
          <w:szCs w:val="32"/>
        </w:rPr>
      </w:pPr>
    </w:p>
    <w:p w14:paraId="4138016A" w14:textId="30D1B432" w:rsidR="007815D7" w:rsidRPr="007A3911" w:rsidRDefault="007A3911" w:rsidP="007815D7">
      <w:pPr>
        <w:jc w:val="both"/>
        <w:rPr>
          <w:rFonts w:ascii="Ubuntu" w:hAnsi="Ubuntu"/>
          <w:b/>
          <w:bCs/>
          <w:sz w:val="32"/>
          <w:szCs w:val="32"/>
        </w:rPr>
      </w:pPr>
      <w:r>
        <w:rPr>
          <w:rFonts w:ascii="Ubuntu" w:hAnsi="Ubuntu"/>
          <w:b/>
          <w:bCs/>
          <w:sz w:val="32"/>
          <w:szCs w:val="32"/>
        </w:rPr>
        <w:t xml:space="preserve">0. </w:t>
      </w:r>
      <w:r w:rsidR="007815D7" w:rsidRPr="007A3911">
        <w:rPr>
          <w:rFonts w:ascii="Ubuntu" w:hAnsi="Ubuntu"/>
          <w:b/>
          <w:bCs/>
          <w:sz w:val="32"/>
          <w:szCs w:val="32"/>
        </w:rPr>
        <w:t>Premessa</w:t>
      </w:r>
    </w:p>
    <w:p w14:paraId="0516FDC9" w14:textId="77777777" w:rsidR="007815D7" w:rsidRPr="007A3911" w:rsidRDefault="007815D7" w:rsidP="007815D7">
      <w:pPr>
        <w:jc w:val="both"/>
        <w:rPr>
          <w:rFonts w:ascii="Ubuntu" w:hAnsi="Ubuntu"/>
        </w:rPr>
      </w:pPr>
    </w:p>
    <w:p w14:paraId="6F4ED97C" w14:textId="7C77AC48" w:rsidR="00AF6B62" w:rsidRPr="007A3911" w:rsidRDefault="00223952" w:rsidP="007815D7">
      <w:pPr>
        <w:jc w:val="both"/>
        <w:rPr>
          <w:rFonts w:ascii="Ubuntu" w:hAnsi="Ubuntu"/>
        </w:rPr>
      </w:pPr>
      <w:r w:rsidRPr="007A3911">
        <w:rPr>
          <w:rFonts w:ascii="Ubuntu" w:hAnsi="Ubuntu"/>
        </w:rPr>
        <w:t>In questo report viene esaminata la performance digitale delle biblioteche civiche e delle biblioteche scolastiche in Emilia</w:t>
      </w:r>
      <w:r w:rsidR="00402B59">
        <w:rPr>
          <w:rFonts w:ascii="Ubuntu" w:hAnsi="Ubuntu"/>
        </w:rPr>
        <w:t>-</w:t>
      </w:r>
      <w:r w:rsidRPr="007A3911">
        <w:rPr>
          <w:rFonts w:ascii="Ubuntu" w:hAnsi="Ubuntu"/>
        </w:rPr>
        <w:t>Romagna nel 2023.</w:t>
      </w:r>
    </w:p>
    <w:p w14:paraId="5C38B6B8" w14:textId="77777777" w:rsidR="00223952" w:rsidRPr="007A3911" w:rsidRDefault="00223952" w:rsidP="007815D7">
      <w:pPr>
        <w:jc w:val="both"/>
        <w:rPr>
          <w:rFonts w:ascii="Ubuntu" w:hAnsi="Ubuntu"/>
        </w:rPr>
      </w:pPr>
    </w:p>
    <w:p w14:paraId="4A43DB83" w14:textId="74A6F8FC" w:rsidR="00223952" w:rsidRPr="007A3911" w:rsidRDefault="00223952" w:rsidP="007815D7">
      <w:pPr>
        <w:jc w:val="both"/>
        <w:rPr>
          <w:rFonts w:ascii="Ubuntu" w:hAnsi="Ubuntu"/>
        </w:rPr>
      </w:pPr>
      <w:r w:rsidRPr="007A3911">
        <w:rPr>
          <w:rFonts w:ascii="Ubuntu" w:hAnsi="Ubuntu"/>
        </w:rPr>
        <w:t>I servizi digitali vengono erogati attraverso le piattaforme MLOL e MLOL Scuola attraverso i seguenti portali:</w:t>
      </w:r>
    </w:p>
    <w:p w14:paraId="69C2E63C" w14:textId="77777777" w:rsidR="00223952" w:rsidRPr="007A3911" w:rsidRDefault="00223952" w:rsidP="007815D7">
      <w:pPr>
        <w:jc w:val="both"/>
        <w:rPr>
          <w:rFonts w:ascii="Ubuntu" w:hAnsi="Ubuntu"/>
        </w:rPr>
      </w:pPr>
    </w:p>
    <w:p w14:paraId="3D5090A6" w14:textId="75D8BDA3" w:rsidR="00223952" w:rsidRPr="007A3911" w:rsidRDefault="00223952" w:rsidP="007815D7">
      <w:pPr>
        <w:pStyle w:val="Paragrafoelenco"/>
        <w:numPr>
          <w:ilvl w:val="0"/>
          <w:numId w:val="1"/>
        </w:numPr>
        <w:jc w:val="both"/>
        <w:rPr>
          <w:rFonts w:ascii="Ubuntu" w:hAnsi="Ubuntu"/>
        </w:rPr>
      </w:pPr>
      <w:proofErr w:type="spellStart"/>
      <w:r w:rsidRPr="007A3911">
        <w:rPr>
          <w:rFonts w:ascii="Ubuntu" w:hAnsi="Ubuntu"/>
        </w:rPr>
        <w:t>Emilib</w:t>
      </w:r>
      <w:proofErr w:type="spellEnd"/>
      <w:r w:rsidRPr="007A3911">
        <w:rPr>
          <w:rFonts w:ascii="Ubuntu" w:hAnsi="Ubuntu"/>
        </w:rPr>
        <w:t xml:space="preserve"> (portale delle biblioteche civiche dei poli di Piacenza, Parma, Reggio Emilia, Modena, Bologna e Ferrara)</w:t>
      </w:r>
    </w:p>
    <w:p w14:paraId="144DF08C" w14:textId="161941F1" w:rsidR="00223952" w:rsidRPr="007A3911" w:rsidRDefault="00223952" w:rsidP="007815D7">
      <w:pPr>
        <w:pStyle w:val="Paragrafoelenco"/>
        <w:numPr>
          <w:ilvl w:val="0"/>
          <w:numId w:val="1"/>
        </w:numPr>
        <w:jc w:val="both"/>
        <w:rPr>
          <w:rFonts w:ascii="Ubuntu" w:hAnsi="Ubuntu"/>
        </w:rPr>
      </w:pPr>
      <w:r w:rsidRPr="007A3911">
        <w:rPr>
          <w:rFonts w:ascii="Ubuntu" w:hAnsi="Ubuntu"/>
        </w:rPr>
        <w:t>Biblioteche della Romagna e San Marino (portale delle bib</w:t>
      </w:r>
      <w:r w:rsidR="00402B59">
        <w:rPr>
          <w:rFonts w:ascii="Ubuntu" w:hAnsi="Ubuntu"/>
        </w:rPr>
        <w:t>l</w:t>
      </w:r>
      <w:r w:rsidRPr="007A3911">
        <w:rPr>
          <w:rFonts w:ascii="Ubuntu" w:hAnsi="Ubuntu"/>
        </w:rPr>
        <w:t>ioteche civiche dei poli di Forlì-Cesena, Ravenna, Rimini e San Marino)</w:t>
      </w:r>
    </w:p>
    <w:p w14:paraId="1694DC3B" w14:textId="434EFE52" w:rsidR="00223952" w:rsidRPr="007A3911" w:rsidRDefault="00223952" w:rsidP="007815D7">
      <w:pPr>
        <w:pStyle w:val="Paragrafoelenco"/>
        <w:numPr>
          <w:ilvl w:val="0"/>
          <w:numId w:val="1"/>
        </w:numPr>
        <w:jc w:val="both"/>
        <w:rPr>
          <w:rFonts w:ascii="Ubuntu" w:hAnsi="Ubuntu"/>
        </w:rPr>
      </w:pPr>
      <w:proofErr w:type="spellStart"/>
      <w:r w:rsidRPr="007A3911">
        <w:rPr>
          <w:rFonts w:ascii="Ubuntu" w:hAnsi="Ubuntu"/>
        </w:rPr>
        <w:t>ReadER</w:t>
      </w:r>
      <w:proofErr w:type="spellEnd"/>
      <w:r w:rsidRPr="007A3911">
        <w:rPr>
          <w:rFonts w:ascii="Ubuntu" w:hAnsi="Ubuntu"/>
        </w:rPr>
        <w:t xml:space="preserve"> (portale regionale delle biblioteche scolastiche </w:t>
      </w:r>
      <w:r w:rsidR="007815D7" w:rsidRPr="007A3911">
        <w:rPr>
          <w:rFonts w:ascii="Ubuntu" w:hAnsi="Ubuntu"/>
        </w:rPr>
        <w:t>per tutte le scuole primarie e secondarie di primo e secondo grado)</w:t>
      </w:r>
    </w:p>
    <w:p w14:paraId="5D2EDE33" w14:textId="494680ED" w:rsidR="007815D7" w:rsidRPr="007A3911" w:rsidRDefault="007815D7" w:rsidP="007815D7">
      <w:pPr>
        <w:pStyle w:val="Paragrafoelenco"/>
        <w:numPr>
          <w:ilvl w:val="0"/>
          <w:numId w:val="1"/>
        </w:numPr>
        <w:jc w:val="both"/>
        <w:rPr>
          <w:rFonts w:ascii="Ubuntu" w:hAnsi="Ubuntu"/>
        </w:rPr>
      </w:pPr>
      <w:r w:rsidRPr="007A3911">
        <w:rPr>
          <w:rFonts w:ascii="Ubuntu" w:hAnsi="Ubuntu"/>
        </w:rPr>
        <w:t>Portali dei singoli istituti scolastici</w:t>
      </w:r>
    </w:p>
    <w:p w14:paraId="1316C72C" w14:textId="77777777" w:rsidR="00223952" w:rsidRPr="007A3911" w:rsidRDefault="00223952" w:rsidP="007815D7">
      <w:pPr>
        <w:jc w:val="both"/>
        <w:rPr>
          <w:rFonts w:ascii="Ubuntu" w:hAnsi="Ubuntu"/>
        </w:rPr>
      </w:pPr>
    </w:p>
    <w:p w14:paraId="1B693C52" w14:textId="39084F8F" w:rsidR="00223952" w:rsidRPr="007A3911" w:rsidRDefault="007815D7" w:rsidP="007815D7">
      <w:pPr>
        <w:jc w:val="both"/>
        <w:rPr>
          <w:rFonts w:ascii="Ubuntu" w:hAnsi="Ubuntu"/>
        </w:rPr>
      </w:pPr>
      <w:r w:rsidRPr="007A3911">
        <w:rPr>
          <w:rFonts w:ascii="Ubuntu" w:hAnsi="Ubuntu"/>
        </w:rPr>
        <w:t xml:space="preserve">I servizi digitali </w:t>
      </w:r>
      <w:r w:rsidR="009731F8" w:rsidRPr="007A3911">
        <w:rPr>
          <w:rFonts w:ascii="Ubuntu" w:hAnsi="Ubuntu"/>
        </w:rPr>
        <w:t>più rilevanti in Emilia</w:t>
      </w:r>
      <w:r w:rsidR="00402B59">
        <w:rPr>
          <w:rFonts w:ascii="Ubuntu" w:hAnsi="Ubuntu"/>
        </w:rPr>
        <w:t>-</w:t>
      </w:r>
      <w:r w:rsidR="009731F8" w:rsidRPr="007A3911">
        <w:rPr>
          <w:rFonts w:ascii="Ubuntu" w:hAnsi="Ubuntu"/>
        </w:rPr>
        <w:t xml:space="preserve">Romagna </w:t>
      </w:r>
      <w:r w:rsidRPr="007A3911">
        <w:rPr>
          <w:rFonts w:ascii="Ubuntu" w:hAnsi="Ubuntu"/>
        </w:rPr>
        <w:t>comprendono:</w:t>
      </w:r>
    </w:p>
    <w:p w14:paraId="5A1E64BD" w14:textId="77777777" w:rsidR="007815D7" w:rsidRPr="007A3911" w:rsidRDefault="007815D7" w:rsidP="007815D7">
      <w:pPr>
        <w:jc w:val="both"/>
        <w:rPr>
          <w:rFonts w:ascii="Ubuntu" w:hAnsi="Ubuntu"/>
        </w:rPr>
      </w:pPr>
    </w:p>
    <w:p w14:paraId="67CB4C70" w14:textId="34AB44AF" w:rsidR="007815D7" w:rsidRPr="007A3911" w:rsidRDefault="007815D7" w:rsidP="007815D7">
      <w:pPr>
        <w:pStyle w:val="Paragrafoelenco"/>
        <w:numPr>
          <w:ilvl w:val="0"/>
          <w:numId w:val="2"/>
        </w:numPr>
        <w:jc w:val="both"/>
        <w:rPr>
          <w:rFonts w:ascii="Ubuntu" w:hAnsi="Ubuntu"/>
        </w:rPr>
      </w:pPr>
      <w:r w:rsidRPr="007A3911">
        <w:rPr>
          <w:rFonts w:ascii="Ubuntu" w:hAnsi="Ubuntu"/>
        </w:rPr>
        <w:t>prestiti di ebook</w:t>
      </w:r>
    </w:p>
    <w:p w14:paraId="4C54449C" w14:textId="16F93D74" w:rsidR="007815D7" w:rsidRPr="007A3911" w:rsidRDefault="007815D7" w:rsidP="007815D7">
      <w:pPr>
        <w:pStyle w:val="Paragrafoelenco"/>
        <w:numPr>
          <w:ilvl w:val="0"/>
          <w:numId w:val="2"/>
        </w:numPr>
        <w:jc w:val="both"/>
        <w:rPr>
          <w:rFonts w:ascii="Ubuntu" w:hAnsi="Ubuntu"/>
        </w:rPr>
      </w:pPr>
      <w:r w:rsidRPr="007A3911">
        <w:rPr>
          <w:rFonts w:ascii="Ubuntu" w:hAnsi="Ubuntu"/>
        </w:rPr>
        <w:t>prestiti di audiolibri</w:t>
      </w:r>
    </w:p>
    <w:p w14:paraId="7BCFFAB9" w14:textId="67754610" w:rsidR="007815D7" w:rsidRPr="007A3911" w:rsidRDefault="007815D7" w:rsidP="007815D7">
      <w:pPr>
        <w:pStyle w:val="Paragrafoelenco"/>
        <w:numPr>
          <w:ilvl w:val="0"/>
          <w:numId w:val="2"/>
        </w:numPr>
        <w:jc w:val="both"/>
        <w:rPr>
          <w:rFonts w:ascii="Ubuntu" w:hAnsi="Ubuntu"/>
        </w:rPr>
      </w:pPr>
      <w:r w:rsidRPr="007A3911">
        <w:rPr>
          <w:rFonts w:ascii="Ubuntu" w:hAnsi="Ubuntu"/>
        </w:rPr>
        <w:t>accessi a quotidiani e periodici nell'edicola digitale</w:t>
      </w:r>
    </w:p>
    <w:p w14:paraId="3E8C1D2A" w14:textId="4689B96E" w:rsidR="007815D7" w:rsidRPr="007A3911" w:rsidRDefault="007815D7" w:rsidP="007815D7">
      <w:pPr>
        <w:pStyle w:val="Paragrafoelenco"/>
        <w:numPr>
          <w:ilvl w:val="0"/>
          <w:numId w:val="2"/>
        </w:numPr>
        <w:jc w:val="both"/>
        <w:rPr>
          <w:rFonts w:ascii="Ubuntu" w:hAnsi="Ubuntu"/>
        </w:rPr>
      </w:pPr>
      <w:r w:rsidRPr="007A3911">
        <w:rPr>
          <w:rFonts w:ascii="Ubuntu" w:hAnsi="Ubuntu"/>
        </w:rPr>
        <w:t>accesso a risorse digitali con licenze Open</w:t>
      </w:r>
    </w:p>
    <w:p w14:paraId="23B086DC" w14:textId="77777777" w:rsidR="00223952" w:rsidRPr="007A3911" w:rsidRDefault="00223952" w:rsidP="007815D7">
      <w:pPr>
        <w:jc w:val="both"/>
        <w:rPr>
          <w:rFonts w:ascii="Ubuntu" w:hAnsi="Ubuntu"/>
        </w:rPr>
      </w:pPr>
    </w:p>
    <w:p w14:paraId="38662C4D" w14:textId="23E0AE37" w:rsidR="007815D7" w:rsidRPr="007A3911" w:rsidRDefault="007815D7" w:rsidP="007815D7">
      <w:pPr>
        <w:jc w:val="both"/>
        <w:rPr>
          <w:rFonts w:ascii="Ubuntu" w:hAnsi="Ubuntu"/>
        </w:rPr>
      </w:pPr>
      <w:r w:rsidRPr="007A3911">
        <w:rPr>
          <w:rFonts w:ascii="Ubuntu" w:hAnsi="Ubuntu"/>
        </w:rPr>
        <w:t>In Emilia</w:t>
      </w:r>
      <w:r w:rsidR="00402B59">
        <w:rPr>
          <w:rFonts w:ascii="Ubuntu" w:hAnsi="Ubuntu"/>
        </w:rPr>
        <w:t>-</w:t>
      </w:r>
      <w:r w:rsidRPr="007A3911">
        <w:rPr>
          <w:rFonts w:ascii="Ubuntu" w:hAnsi="Ubuntu"/>
        </w:rPr>
        <w:t>Romagna, la biblioteca digitale per le biblioteche civiche è finanziata dai poli bibliotecari di Bologna, Ferrara, Modena, Parma, Piacenza, Reggio Emilia, dalla Rete Bibliotecaria di Romagna e San Marino con il sostegno della Regione Emilia</w:t>
      </w:r>
      <w:r w:rsidR="00402B59">
        <w:rPr>
          <w:rFonts w:ascii="Ubuntu" w:hAnsi="Ubuntu"/>
        </w:rPr>
        <w:t>-</w:t>
      </w:r>
      <w:r w:rsidRPr="007A3911">
        <w:rPr>
          <w:rFonts w:ascii="Ubuntu" w:hAnsi="Ubuntu"/>
        </w:rPr>
        <w:t>Romagna: il servizio copre la totalità delle biblioteche civiche regionali.</w:t>
      </w:r>
    </w:p>
    <w:p w14:paraId="3F1DE865" w14:textId="77777777" w:rsidR="007815D7" w:rsidRPr="007A3911" w:rsidRDefault="007815D7" w:rsidP="007815D7">
      <w:pPr>
        <w:jc w:val="both"/>
        <w:rPr>
          <w:rFonts w:ascii="Ubuntu" w:hAnsi="Ubuntu"/>
        </w:rPr>
      </w:pPr>
    </w:p>
    <w:p w14:paraId="1907B5B5" w14:textId="5D795E1E" w:rsidR="007815D7" w:rsidRPr="007A3911" w:rsidRDefault="007815D7" w:rsidP="007815D7">
      <w:pPr>
        <w:jc w:val="both"/>
        <w:rPr>
          <w:rFonts w:ascii="Ubuntu" w:hAnsi="Ubuntu"/>
        </w:rPr>
      </w:pPr>
      <w:r w:rsidRPr="007A3911">
        <w:rPr>
          <w:rFonts w:ascii="Ubuntu" w:hAnsi="Ubuntu"/>
        </w:rPr>
        <w:t xml:space="preserve">Nel settore scolastico, la biblioteca digitale è stata sostenuta dal progetto triennale </w:t>
      </w:r>
      <w:proofErr w:type="spellStart"/>
      <w:r w:rsidRPr="007A3911">
        <w:rPr>
          <w:rFonts w:ascii="Ubuntu" w:hAnsi="Ubuntu"/>
        </w:rPr>
        <w:t>readER</w:t>
      </w:r>
      <w:proofErr w:type="spellEnd"/>
      <w:r w:rsidRPr="007A3911">
        <w:rPr>
          <w:rFonts w:ascii="Ubuntu" w:hAnsi="Ubuntu"/>
        </w:rPr>
        <w:t xml:space="preserve"> della Regione Emilia</w:t>
      </w:r>
      <w:r w:rsidR="00402B59">
        <w:rPr>
          <w:rFonts w:ascii="Ubuntu" w:hAnsi="Ubuntu"/>
        </w:rPr>
        <w:t>-</w:t>
      </w:r>
      <w:r w:rsidRPr="007A3911">
        <w:rPr>
          <w:rFonts w:ascii="Ubuntu" w:hAnsi="Ubuntu"/>
        </w:rPr>
        <w:t xml:space="preserve">Romagna (finanziato sino a dicembre 2024) che ha finanziato la realizzazione di due portali per le scuole primarie e secondarie (di primo e secondo grado). Il progetto </w:t>
      </w:r>
      <w:proofErr w:type="spellStart"/>
      <w:r w:rsidRPr="007A3911">
        <w:rPr>
          <w:rFonts w:ascii="Ubuntu" w:hAnsi="Ubuntu"/>
        </w:rPr>
        <w:t>readER</w:t>
      </w:r>
      <w:proofErr w:type="spellEnd"/>
      <w:r w:rsidRPr="007A3911">
        <w:rPr>
          <w:rFonts w:ascii="Ubuntu" w:hAnsi="Ubuntu"/>
        </w:rPr>
        <w:t xml:space="preserve"> ha raggiunto 509 scuole (342 IC e 167 scuole secondarie di II </w:t>
      </w:r>
      <w:r w:rsidRPr="007A3911">
        <w:rPr>
          <w:rFonts w:ascii="Ubuntu" w:hAnsi="Ubuntu"/>
        </w:rPr>
        <w:lastRenderedPageBreak/>
        <w:t>grado). Il progetto è stato realizzato in collaborazione con l’Ufficio Scolastico Regionale per l’ER.</w:t>
      </w:r>
    </w:p>
    <w:p w14:paraId="02590472" w14:textId="77777777" w:rsidR="00404B21" w:rsidRPr="007A3911" w:rsidRDefault="00404B21" w:rsidP="007815D7">
      <w:pPr>
        <w:jc w:val="both"/>
        <w:rPr>
          <w:rFonts w:ascii="Ubuntu" w:hAnsi="Ubuntu"/>
        </w:rPr>
      </w:pPr>
    </w:p>
    <w:p w14:paraId="4E7FA7F8" w14:textId="77777777" w:rsidR="00A16758" w:rsidRDefault="00A16758" w:rsidP="007815D7">
      <w:pPr>
        <w:jc w:val="both"/>
        <w:rPr>
          <w:rFonts w:ascii="Ubuntu" w:hAnsi="Ubuntu"/>
          <w:b/>
          <w:bCs/>
          <w:sz w:val="32"/>
          <w:szCs w:val="32"/>
        </w:rPr>
      </w:pPr>
    </w:p>
    <w:p w14:paraId="0C28277E" w14:textId="192C2B23" w:rsidR="007815D7" w:rsidRPr="007A3911" w:rsidRDefault="007A3911" w:rsidP="007815D7">
      <w:pPr>
        <w:jc w:val="both"/>
        <w:rPr>
          <w:rFonts w:ascii="Ubuntu" w:hAnsi="Ubuntu"/>
          <w:b/>
          <w:bCs/>
          <w:sz w:val="32"/>
          <w:szCs w:val="32"/>
        </w:rPr>
      </w:pPr>
      <w:r>
        <w:rPr>
          <w:rFonts w:ascii="Ubuntu" w:hAnsi="Ubuntu"/>
          <w:b/>
          <w:bCs/>
          <w:sz w:val="32"/>
          <w:szCs w:val="32"/>
        </w:rPr>
        <w:t xml:space="preserve">1. </w:t>
      </w:r>
      <w:r w:rsidR="003508E5" w:rsidRPr="007A3911">
        <w:rPr>
          <w:rFonts w:ascii="Ubuntu" w:hAnsi="Ubuntu"/>
          <w:b/>
          <w:bCs/>
          <w:sz w:val="32"/>
          <w:szCs w:val="32"/>
        </w:rPr>
        <w:t>Com'è andato complessivamente il 2023?</w:t>
      </w:r>
    </w:p>
    <w:p w14:paraId="209F0823" w14:textId="77777777" w:rsidR="003508E5" w:rsidRPr="007A3911" w:rsidRDefault="003508E5" w:rsidP="007815D7">
      <w:pPr>
        <w:jc w:val="both"/>
        <w:rPr>
          <w:rFonts w:ascii="Ubuntu" w:hAnsi="Ubuntu"/>
        </w:rPr>
      </w:pPr>
    </w:p>
    <w:p w14:paraId="1C6F0BC1" w14:textId="77777777" w:rsidR="003508E5" w:rsidRPr="007A3911" w:rsidRDefault="003508E5" w:rsidP="007815D7">
      <w:pPr>
        <w:jc w:val="both"/>
        <w:rPr>
          <w:rFonts w:ascii="Ubuntu" w:hAnsi="Ubuntu"/>
        </w:rPr>
      </w:pPr>
    </w:p>
    <w:p w14:paraId="6523AC2E" w14:textId="77777777" w:rsidR="003508E5" w:rsidRPr="007A3911" w:rsidRDefault="003508E5" w:rsidP="003508E5">
      <w:pPr>
        <w:jc w:val="both"/>
        <w:rPr>
          <w:rFonts w:ascii="Ubuntu" w:hAnsi="Ubuntu"/>
        </w:rPr>
      </w:pPr>
      <w:r w:rsidRPr="007A3911">
        <w:rPr>
          <w:rFonts w:ascii="Ubuntu" w:hAnsi="Ubuntu"/>
        </w:rPr>
        <w:t>Biblioteche e Scuole hanno avuto performance diverse nel 2023 che verranno esaminate separatamente in questo report.</w:t>
      </w:r>
    </w:p>
    <w:p w14:paraId="24915813" w14:textId="77777777" w:rsidR="003508E5" w:rsidRPr="007A3911" w:rsidRDefault="003508E5" w:rsidP="003508E5">
      <w:pPr>
        <w:jc w:val="both"/>
        <w:rPr>
          <w:rFonts w:ascii="Ubuntu" w:hAnsi="Ubuntu"/>
        </w:rPr>
      </w:pPr>
    </w:p>
    <w:p w14:paraId="5B610265" w14:textId="6C17E259" w:rsidR="003508E5" w:rsidRPr="007A3911" w:rsidRDefault="000378FE" w:rsidP="003508E5">
      <w:pPr>
        <w:jc w:val="both"/>
        <w:rPr>
          <w:rFonts w:ascii="Ubuntu" w:hAnsi="Ubuntu"/>
        </w:rPr>
      </w:pPr>
      <w:r w:rsidRPr="007A3911">
        <w:rPr>
          <w:rFonts w:ascii="Ubuntu" w:hAnsi="Ubuntu"/>
        </w:rPr>
        <w:t>Rispetto al 2022, c</w:t>
      </w:r>
      <w:r w:rsidR="003508E5" w:rsidRPr="007A3911">
        <w:rPr>
          <w:rFonts w:ascii="Ubuntu" w:hAnsi="Ubuntu"/>
        </w:rPr>
        <w:t>omplessivamente (ed escludendo gli accessi alle risorse digitalizzate degli istituti storici) le biblioteche digitali hanno registrato nel</w:t>
      </w:r>
      <w:r w:rsidRPr="007A3911">
        <w:rPr>
          <w:rFonts w:ascii="Ubuntu" w:hAnsi="Ubuntu"/>
        </w:rPr>
        <w:t xml:space="preserve"> 2023</w:t>
      </w:r>
      <w:r w:rsidR="003508E5" w:rsidRPr="007A3911">
        <w:rPr>
          <w:rFonts w:ascii="Ubuntu" w:hAnsi="Ubuntu"/>
        </w:rPr>
        <w:t xml:space="preserve"> un aumento complessivo del 2,81% con punte significative nel settore degli ebook (+ 11,68%) e degli audiolibri (+ 10,63%), mentre l’accesso all’edicola online registra un incremento più contenuto (+ 1,78%).</w:t>
      </w:r>
    </w:p>
    <w:p w14:paraId="1DB65B32" w14:textId="77777777" w:rsidR="000378FE" w:rsidRPr="007A3911" w:rsidRDefault="000378FE" w:rsidP="003508E5">
      <w:pPr>
        <w:jc w:val="both"/>
        <w:rPr>
          <w:rFonts w:ascii="Ubuntu" w:hAnsi="Ubuntu"/>
        </w:rPr>
      </w:pPr>
    </w:p>
    <w:tbl>
      <w:tblPr>
        <w:tblStyle w:val="Grigliatabella"/>
        <w:tblW w:w="0" w:type="auto"/>
        <w:tblLook w:val="04A0" w:firstRow="1" w:lastRow="0" w:firstColumn="1" w:lastColumn="0" w:noHBand="0" w:noVBand="1"/>
      </w:tblPr>
      <w:tblGrid>
        <w:gridCol w:w="3114"/>
        <w:gridCol w:w="2169"/>
        <w:gridCol w:w="2169"/>
        <w:gridCol w:w="2170"/>
      </w:tblGrid>
      <w:tr w:rsidR="003508E5" w:rsidRPr="00423379" w14:paraId="33CCACF7" w14:textId="77777777" w:rsidTr="00423379">
        <w:trPr>
          <w:trHeight w:val="566"/>
        </w:trPr>
        <w:tc>
          <w:tcPr>
            <w:tcW w:w="3114" w:type="dxa"/>
            <w:vAlign w:val="center"/>
          </w:tcPr>
          <w:p w14:paraId="44AEE9BB" w14:textId="77777777" w:rsidR="003508E5" w:rsidRPr="00423379" w:rsidRDefault="003508E5" w:rsidP="003508E5">
            <w:pPr>
              <w:jc w:val="both"/>
              <w:rPr>
                <w:rFonts w:ascii="Ubuntu" w:hAnsi="Ubuntu"/>
                <w:b/>
                <w:bCs/>
              </w:rPr>
            </w:pPr>
          </w:p>
        </w:tc>
        <w:tc>
          <w:tcPr>
            <w:tcW w:w="2169" w:type="dxa"/>
            <w:vAlign w:val="center"/>
          </w:tcPr>
          <w:p w14:paraId="05498E24" w14:textId="3AC4D3F0" w:rsidR="003508E5" w:rsidRPr="00423379" w:rsidRDefault="003508E5" w:rsidP="003508E5">
            <w:pPr>
              <w:jc w:val="center"/>
              <w:rPr>
                <w:rFonts w:ascii="Ubuntu" w:hAnsi="Ubuntu"/>
                <w:b/>
                <w:bCs/>
              </w:rPr>
            </w:pPr>
            <w:r w:rsidRPr="00423379">
              <w:rPr>
                <w:rFonts w:ascii="Ubuntu" w:hAnsi="Ubuntu"/>
                <w:b/>
                <w:bCs/>
              </w:rPr>
              <w:t>2023</w:t>
            </w:r>
          </w:p>
        </w:tc>
        <w:tc>
          <w:tcPr>
            <w:tcW w:w="2169" w:type="dxa"/>
            <w:vAlign w:val="center"/>
          </w:tcPr>
          <w:p w14:paraId="71DEC16F" w14:textId="2BBA8F08" w:rsidR="003508E5" w:rsidRPr="00423379" w:rsidRDefault="003508E5" w:rsidP="003508E5">
            <w:pPr>
              <w:jc w:val="center"/>
              <w:rPr>
                <w:rFonts w:ascii="Ubuntu" w:hAnsi="Ubuntu"/>
                <w:b/>
                <w:bCs/>
              </w:rPr>
            </w:pPr>
            <w:r w:rsidRPr="00423379">
              <w:rPr>
                <w:rFonts w:ascii="Ubuntu" w:hAnsi="Ubuntu"/>
                <w:b/>
                <w:bCs/>
              </w:rPr>
              <w:t>2022</w:t>
            </w:r>
          </w:p>
        </w:tc>
        <w:tc>
          <w:tcPr>
            <w:tcW w:w="2170" w:type="dxa"/>
            <w:vAlign w:val="center"/>
          </w:tcPr>
          <w:p w14:paraId="09AFAEAC" w14:textId="622E6D82" w:rsidR="003508E5" w:rsidRPr="00423379" w:rsidRDefault="003508E5" w:rsidP="003508E5">
            <w:pPr>
              <w:jc w:val="center"/>
              <w:rPr>
                <w:rFonts w:ascii="Ubuntu" w:hAnsi="Ubuntu"/>
                <w:b/>
                <w:bCs/>
              </w:rPr>
            </w:pPr>
            <w:r w:rsidRPr="00423379">
              <w:rPr>
                <w:rFonts w:ascii="Ubuntu" w:hAnsi="Ubuntu"/>
                <w:b/>
                <w:bCs/>
              </w:rPr>
              <w:t>variazione %</w:t>
            </w:r>
          </w:p>
        </w:tc>
      </w:tr>
      <w:tr w:rsidR="003508E5" w:rsidRPr="007A3911" w14:paraId="624D0F7D" w14:textId="77777777" w:rsidTr="00423379">
        <w:trPr>
          <w:trHeight w:val="276"/>
        </w:trPr>
        <w:tc>
          <w:tcPr>
            <w:tcW w:w="3114" w:type="dxa"/>
          </w:tcPr>
          <w:p w14:paraId="4E144736" w14:textId="2E3F4C28" w:rsidR="003508E5" w:rsidRPr="007A3911" w:rsidRDefault="003508E5" w:rsidP="003508E5">
            <w:pPr>
              <w:jc w:val="both"/>
              <w:rPr>
                <w:rFonts w:ascii="Ubuntu" w:hAnsi="Ubuntu"/>
                <w:b/>
                <w:bCs/>
                <w:sz w:val="20"/>
                <w:szCs w:val="20"/>
              </w:rPr>
            </w:pPr>
            <w:r w:rsidRPr="007A3911">
              <w:rPr>
                <w:rFonts w:ascii="Ubuntu" w:hAnsi="Ubuntu"/>
                <w:b/>
                <w:bCs/>
                <w:sz w:val="20"/>
                <w:szCs w:val="20"/>
              </w:rPr>
              <w:t>transazioni complessive</w:t>
            </w:r>
          </w:p>
        </w:tc>
        <w:tc>
          <w:tcPr>
            <w:tcW w:w="2169" w:type="dxa"/>
          </w:tcPr>
          <w:p w14:paraId="7AFCC764" w14:textId="295A0493" w:rsidR="003508E5" w:rsidRPr="007A3911" w:rsidRDefault="003508E5" w:rsidP="003508E5">
            <w:pPr>
              <w:jc w:val="center"/>
              <w:rPr>
                <w:rFonts w:ascii="Ubuntu" w:hAnsi="Ubuntu"/>
                <w:sz w:val="20"/>
                <w:szCs w:val="20"/>
              </w:rPr>
            </w:pPr>
            <w:r w:rsidRPr="007A3911">
              <w:rPr>
                <w:rFonts w:ascii="Ubuntu" w:hAnsi="Ubuntu"/>
                <w:sz w:val="20"/>
                <w:szCs w:val="20"/>
              </w:rPr>
              <w:t>3.268.341</w:t>
            </w:r>
          </w:p>
        </w:tc>
        <w:tc>
          <w:tcPr>
            <w:tcW w:w="2169" w:type="dxa"/>
          </w:tcPr>
          <w:p w14:paraId="4E7A534B" w14:textId="4EBDDCA0" w:rsidR="003508E5" w:rsidRPr="007A3911" w:rsidRDefault="003508E5" w:rsidP="003508E5">
            <w:pPr>
              <w:jc w:val="center"/>
              <w:rPr>
                <w:rFonts w:ascii="Ubuntu" w:hAnsi="Ubuntu"/>
                <w:sz w:val="20"/>
                <w:szCs w:val="20"/>
              </w:rPr>
            </w:pPr>
            <w:r w:rsidRPr="007A3911">
              <w:rPr>
                <w:rFonts w:ascii="Ubuntu" w:hAnsi="Ubuntu"/>
                <w:sz w:val="20"/>
                <w:szCs w:val="20"/>
              </w:rPr>
              <w:t>3.178.907</w:t>
            </w:r>
          </w:p>
        </w:tc>
        <w:tc>
          <w:tcPr>
            <w:tcW w:w="2170" w:type="dxa"/>
          </w:tcPr>
          <w:p w14:paraId="45DA49C6" w14:textId="0F960833" w:rsidR="003508E5" w:rsidRPr="007A3911" w:rsidRDefault="00B2301E" w:rsidP="003508E5">
            <w:pPr>
              <w:jc w:val="center"/>
              <w:rPr>
                <w:rFonts w:ascii="Ubuntu" w:hAnsi="Ubuntu"/>
                <w:sz w:val="20"/>
                <w:szCs w:val="20"/>
              </w:rPr>
            </w:pPr>
            <w:r w:rsidRPr="007A3911">
              <w:rPr>
                <w:rFonts w:ascii="Ubuntu" w:hAnsi="Ubuntu"/>
                <w:sz w:val="20"/>
                <w:szCs w:val="20"/>
              </w:rPr>
              <w:t>+2,81%</w:t>
            </w:r>
          </w:p>
        </w:tc>
      </w:tr>
      <w:tr w:rsidR="003508E5" w:rsidRPr="007A3911" w14:paraId="1AA8107E" w14:textId="77777777" w:rsidTr="00423379">
        <w:trPr>
          <w:trHeight w:val="266"/>
        </w:trPr>
        <w:tc>
          <w:tcPr>
            <w:tcW w:w="3114" w:type="dxa"/>
          </w:tcPr>
          <w:p w14:paraId="41581117" w14:textId="519262E0" w:rsidR="003508E5" w:rsidRPr="007A3911" w:rsidRDefault="003508E5" w:rsidP="003508E5">
            <w:pPr>
              <w:jc w:val="both"/>
              <w:rPr>
                <w:rFonts w:ascii="Ubuntu" w:hAnsi="Ubuntu"/>
                <w:b/>
                <w:bCs/>
                <w:sz w:val="20"/>
                <w:szCs w:val="20"/>
              </w:rPr>
            </w:pPr>
            <w:r w:rsidRPr="007A3911">
              <w:rPr>
                <w:rFonts w:ascii="Ubuntu" w:hAnsi="Ubuntu"/>
                <w:b/>
                <w:bCs/>
                <w:sz w:val="20"/>
                <w:szCs w:val="20"/>
              </w:rPr>
              <w:t>prestiti di ebook</w:t>
            </w:r>
          </w:p>
        </w:tc>
        <w:tc>
          <w:tcPr>
            <w:tcW w:w="2169" w:type="dxa"/>
          </w:tcPr>
          <w:p w14:paraId="6A9481A9" w14:textId="4304537B" w:rsidR="003508E5" w:rsidRPr="007A3911" w:rsidRDefault="003508E5" w:rsidP="003508E5">
            <w:pPr>
              <w:jc w:val="center"/>
              <w:rPr>
                <w:rFonts w:ascii="Ubuntu" w:hAnsi="Ubuntu"/>
                <w:sz w:val="20"/>
                <w:szCs w:val="20"/>
              </w:rPr>
            </w:pPr>
            <w:r w:rsidRPr="007A3911">
              <w:rPr>
                <w:rFonts w:ascii="Ubuntu" w:hAnsi="Ubuntu"/>
                <w:sz w:val="20"/>
                <w:szCs w:val="20"/>
              </w:rPr>
              <w:t>376.989</w:t>
            </w:r>
          </w:p>
        </w:tc>
        <w:tc>
          <w:tcPr>
            <w:tcW w:w="2169" w:type="dxa"/>
          </w:tcPr>
          <w:p w14:paraId="5E3F1638" w14:textId="21A8D522" w:rsidR="003508E5" w:rsidRPr="007A3911" w:rsidRDefault="003508E5" w:rsidP="003508E5">
            <w:pPr>
              <w:jc w:val="center"/>
              <w:rPr>
                <w:rFonts w:ascii="Ubuntu" w:hAnsi="Ubuntu"/>
                <w:sz w:val="20"/>
                <w:szCs w:val="20"/>
              </w:rPr>
            </w:pPr>
            <w:r w:rsidRPr="007A3911">
              <w:rPr>
                <w:rFonts w:ascii="Ubuntu" w:hAnsi="Ubuntu"/>
                <w:sz w:val="20"/>
                <w:szCs w:val="20"/>
              </w:rPr>
              <w:t>337.557</w:t>
            </w:r>
          </w:p>
        </w:tc>
        <w:tc>
          <w:tcPr>
            <w:tcW w:w="2170" w:type="dxa"/>
          </w:tcPr>
          <w:p w14:paraId="35445CC7" w14:textId="780BCE48" w:rsidR="003508E5" w:rsidRPr="007A3911" w:rsidRDefault="00E15ABE" w:rsidP="003508E5">
            <w:pPr>
              <w:jc w:val="center"/>
              <w:rPr>
                <w:rFonts w:ascii="Ubuntu" w:hAnsi="Ubuntu"/>
                <w:sz w:val="20"/>
                <w:szCs w:val="20"/>
              </w:rPr>
            </w:pPr>
            <w:r w:rsidRPr="007A3911">
              <w:rPr>
                <w:rFonts w:ascii="Ubuntu" w:hAnsi="Ubuntu"/>
                <w:sz w:val="20"/>
                <w:szCs w:val="20"/>
              </w:rPr>
              <w:t>+11,68 %</w:t>
            </w:r>
          </w:p>
        </w:tc>
      </w:tr>
      <w:tr w:rsidR="003508E5" w:rsidRPr="007A3911" w14:paraId="02462F3E" w14:textId="77777777" w:rsidTr="00423379">
        <w:trPr>
          <w:trHeight w:val="284"/>
        </w:trPr>
        <w:tc>
          <w:tcPr>
            <w:tcW w:w="3114" w:type="dxa"/>
          </w:tcPr>
          <w:p w14:paraId="26C44302" w14:textId="1C3AF0E5" w:rsidR="003508E5" w:rsidRPr="007A3911" w:rsidRDefault="003508E5" w:rsidP="003508E5">
            <w:pPr>
              <w:jc w:val="both"/>
              <w:rPr>
                <w:rFonts w:ascii="Ubuntu" w:hAnsi="Ubuntu"/>
                <w:b/>
                <w:bCs/>
                <w:sz w:val="20"/>
                <w:szCs w:val="20"/>
              </w:rPr>
            </w:pPr>
            <w:r w:rsidRPr="007A3911">
              <w:rPr>
                <w:rFonts w:ascii="Ubuntu" w:hAnsi="Ubuntu"/>
                <w:b/>
                <w:bCs/>
                <w:sz w:val="20"/>
                <w:szCs w:val="20"/>
              </w:rPr>
              <w:t>prestiti di audiolibri</w:t>
            </w:r>
          </w:p>
        </w:tc>
        <w:tc>
          <w:tcPr>
            <w:tcW w:w="2169" w:type="dxa"/>
          </w:tcPr>
          <w:p w14:paraId="524B5FE5" w14:textId="52EBA75E" w:rsidR="003508E5" w:rsidRPr="007A3911" w:rsidRDefault="003508E5" w:rsidP="003508E5">
            <w:pPr>
              <w:jc w:val="center"/>
              <w:rPr>
                <w:rFonts w:ascii="Ubuntu" w:hAnsi="Ubuntu"/>
                <w:sz w:val="20"/>
                <w:szCs w:val="20"/>
              </w:rPr>
            </w:pPr>
            <w:r w:rsidRPr="007A3911">
              <w:rPr>
                <w:rFonts w:ascii="Ubuntu" w:hAnsi="Ubuntu"/>
                <w:sz w:val="20"/>
                <w:szCs w:val="20"/>
              </w:rPr>
              <w:t>23.907</w:t>
            </w:r>
          </w:p>
        </w:tc>
        <w:tc>
          <w:tcPr>
            <w:tcW w:w="2169" w:type="dxa"/>
          </w:tcPr>
          <w:p w14:paraId="30AAB633" w14:textId="5EAB0300" w:rsidR="003508E5" w:rsidRPr="007A3911" w:rsidRDefault="003508E5" w:rsidP="003508E5">
            <w:pPr>
              <w:jc w:val="center"/>
              <w:rPr>
                <w:rFonts w:ascii="Ubuntu" w:hAnsi="Ubuntu"/>
                <w:sz w:val="20"/>
                <w:szCs w:val="20"/>
              </w:rPr>
            </w:pPr>
            <w:r w:rsidRPr="007A3911">
              <w:rPr>
                <w:rFonts w:ascii="Ubuntu" w:hAnsi="Ubuntu"/>
                <w:sz w:val="20"/>
                <w:szCs w:val="20"/>
              </w:rPr>
              <w:t>21.610</w:t>
            </w:r>
          </w:p>
        </w:tc>
        <w:tc>
          <w:tcPr>
            <w:tcW w:w="2170" w:type="dxa"/>
          </w:tcPr>
          <w:p w14:paraId="201C8C7C" w14:textId="1AC0036B" w:rsidR="003508E5" w:rsidRPr="007A3911" w:rsidRDefault="00E15ABE" w:rsidP="003508E5">
            <w:pPr>
              <w:jc w:val="center"/>
              <w:rPr>
                <w:rFonts w:ascii="Ubuntu" w:hAnsi="Ubuntu"/>
                <w:sz w:val="20"/>
                <w:szCs w:val="20"/>
              </w:rPr>
            </w:pPr>
            <w:r w:rsidRPr="007A3911">
              <w:rPr>
                <w:rFonts w:ascii="Ubuntu" w:hAnsi="Ubuntu"/>
                <w:sz w:val="20"/>
                <w:szCs w:val="20"/>
              </w:rPr>
              <w:t>+10,63%</w:t>
            </w:r>
          </w:p>
        </w:tc>
      </w:tr>
    </w:tbl>
    <w:p w14:paraId="7AED47D2" w14:textId="77777777" w:rsidR="003508E5" w:rsidRPr="007A3911" w:rsidRDefault="003508E5" w:rsidP="003508E5">
      <w:pPr>
        <w:jc w:val="both"/>
        <w:rPr>
          <w:rFonts w:ascii="Ubuntu" w:hAnsi="Ubuntu"/>
        </w:rPr>
      </w:pPr>
    </w:p>
    <w:p w14:paraId="087122AE" w14:textId="5A5D7434" w:rsidR="000378FE" w:rsidRPr="007A3911" w:rsidRDefault="000378FE" w:rsidP="000378FE">
      <w:pPr>
        <w:jc w:val="both"/>
        <w:rPr>
          <w:rFonts w:ascii="Ubuntu" w:hAnsi="Ubuntu"/>
        </w:rPr>
      </w:pPr>
      <w:r w:rsidRPr="007A3911">
        <w:rPr>
          <w:rFonts w:ascii="Ubuntu" w:hAnsi="Ubuntu"/>
        </w:rPr>
        <w:t xml:space="preserve">Nel 2020, la pandemia ha provocato un aumento consistente nell’uso dei servizi digitali delle biblioteche. Per questo è importante monitorare la variazione percentuale anche rispetto al periodo </w:t>
      </w:r>
      <w:proofErr w:type="spellStart"/>
      <w:r w:rsidRPr="007A3911">
        <w:rPr>
          <w:rFonts w:ascii="Ubuntu" w:hAnsi="Ubuntu"/>
        </w:rPr>
        <w:t>pre</w:t>
      </w:r>
      <w:proofErr w:type="spellEnd"/>
      <w:r w:rsidRPr="007A3911">
        <w:rPr>
          <w:rFonts w:ascii="Ubuntu" w:hAnsi="Ubuntu"/>
        </w:rPr>
        <w:t>-pandemico (2019).</w:t>
      </w:r>
    </w:p>
    <w:p w14:paraId="6D023AFD" w14:textId="77777777" w:rsidR="000378FE" w:rsidRPr="007A3911" w:rsidRDefault="000378FE" w:rsidP="000378FE">
      <w:pPr>
        <w:jc w:val="both"/>
        <w:rPr>
          <w:rFonts w:ascii="Ubuntu" w:hAnsi="Ubuntu"/>
        </w:rPr>
      </w:pPr>
    </w:p>
    <w:p w14:paraId="13BAA1F2" w14:textId="5BFF3C3F" w:rsidR="00E15ABE" w:rsidRPr="007A3911" w:rsidRDefault="000378FE" w:rsidP="000378FE">
      <w:pPr>
        <w:jc w:val="both"/>
        <w:rPr>
          <w:rFonts w:ascii="Ubuntu" w:hAnsi="Ubuntu"/>
        </w:rPr>
      </w:pPr>
      <w:r w:rsidRPr="007A3911">
        <w:rPr>
          <w:rFonts w:ascii="Ubuntu" w:hAnsi="Ubuntu"/>
        </w:rPr>
        <w:t>Complessivamente il 2023 registra un +86,89 % rispetto al 2019. Negli istogrammi seguenti, analizziamo il dato su ebook, edicola, audiolibri, risorse Open, con i rispettivi valori assoluti.</w:t>
      </w:r>
    </w:p>
    <w:p w14:paraId="55557659" w14:textId="65879163" w:rsidR="000378FE" w:rsidRPr="007A3911" w:rsidRDefault="00A16758" w:rsidP="000378FE">
      <w:pPr>
        <w:jc w:val="both"/>
        <w:rPr>
          <w:rFonts w:ascii="Ubuntu" w:hAnsi="Ubuntu"/>
        </w:rPr>
      </w:pPr>
      <w:r w:rsidRPr="007A3911">
        <w:rPr>
          <w:rFonts w:ascii="Ubuntu" w:hAnsi="Ubuntu"/>
          <w:noProof/>
        </w:rPr>
        <w:drawing>
          <wp:anchor distT="0" distB="0" distL="114300" distR="114300" simplePos="0" relativeHeight="251663360" behindDoc="0" locked="0" layoutInCell="1" allowOverlap="1" wp14:anchorId="11FCE0E1" wp14:editId="4980C524">
            <wp:simplePos x="0" y="0"/>
            <wp:positionH relativeFrom="column">
              <wp:posOffset>3143885</wp:posOffset>
            </wp:positionH>
            <wp:positionV relativeFrom="paragraph">
              <wp:posOffset>2030730</wp:posOffset>
            </wp:positionV>
            <wp:extent cx="3027045" cy="1812925"/>
            <wp:effectExtent l="25400" t="25400" r="84455" b="92075"/>
            <wp:wrapNone/>
            <wp:docPr id="2111928684" name="Immagine 5" descr="Immagine che contiene testo, schermata, line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28684" name="Immagine 5" descr="Immagine che contiene testo, schermata, linea, Carattere&#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7045" cy="181292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7A3911">
        <w:rPr>
          <w:rFonts w:ascii="Ubuntu" w:hAnsi="Ubuntu"/>
          <w:noProof/>
        </w:rPr>
        <w:drawing>
          <wp:anchor distT="0" distB="0" distL="114300" distR="114300" simplePos="0" relativeHeight="251662336" behindDoc="0" locked="0" layoutInCell="1" allowOverlap="1" wp14:anchorId="5EFE56FE" wp14:editId="6CBDD427">
            <wp:simplePos x="0" y="0"/>
            <wp:positionH relativeFrom="column">
              <wp:posOffset>0</wp:posOffset>
            </wp:positionH>
            <wp:positionV relativeFrom="paragraph">
              <wp:posOffset>2025650</wp:posOffset>
            </wp:positionV>
            <wp:extent cx="3030855" cy="1817370"/>
            <wp:effectExtent l="25400" t="25400" r="93345" b="87630"/>
            <wp:wrapNone/>
            <wp:docPr id="177599115" name="Immagine 4" descr="Immagine che contiene testo, schermata, schermo,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9115" name="Immagine 4" descr="Immagine che contiene testo, schermata, schermo, numer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0855" cy="181737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7A3911">
        <w:rPr>
          <w:rFonts w:ascii="Ubuntu" w:hAnsi="Ubuntu"/>
          <w:noProof/>
        </w:rPr>
        <w:drawing>
          <wp:anchor distT="0" distB="0" distL="114300" distR="114300" simplePos="0" relativeHeight="251661312" behindDoc="0" locked="0" layoutInCell="1" allowOverlap="1" wp14:anchorId="3C82E2A8" wp14:editId="7B905FF2">
            <wp:simplePos x="0" y="0"/>
            <wp:positionH relativeFrom="column">
              <wp:posOffset>3142615</wp:posOffset>
            </wp:positionH>
            <wp:positionV relativeFrom="paragraph">
              <wp:posOffset>99060</wp:posOffset>
            </wp:positionV>
            <wp:extent cx="3027045" cy="1814195"/>
            <wp:effectExtent l="25400" t="25400" r="84455" b="90805"/>
            <wp:wrapNone/>
            <wp:docPr id="1300232666" name="Immagine 3" descr="Immagine che contiene testo, schermata, schermo, Rettang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32666" name="Immagine 3" descr="Immagine che contiene testo, schermata, schermo, Rettangolo&#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7045" cy="181419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7A3911">
        <w:rPr>
          <w:rFonts w:ascii="Ubuntu" w:hAnsi="Ubuntu"/>
          <w:noProof/>
        </w:rPr>
        <w:drawing>
          <wp:anchor distT="0" distB="0" distL="114300" distR="114300" simplePos="0" relativeHeight="251660288" behindDoc="0" locked="0" layoutInCell="1" allowOverlap="1" wp14:anchorId="632DE270" wp14:editId="13EA60AE">
            <wp:simplePos x="0" y="0"/>
            <wp:positionH relativeFrom="column">
              <wp:posOffset>13335</wp:posOffset>
            </wp:positionH>
            <wp:positionV relativeFrom="paragraph">
              <wp:posOffset>95885</wp:posOffset>
            </wp:positionV>
            <wp:extent cx="3016250" cy="1810385"/>
            <wp:effectExtent l="25400" t="25400" r="95250" b="94615"/>
            <wp:wrapNone/>
            <wp:docPr id="1014482740" name="Immagine 2" descr="Immagine che contiene testo, schermat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82740" name="Immagine 2" descr="Immagine che contiene testo, schermata, linea, Diagramma&#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6250" cy="181038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BA97726" w14:textId="6B8616B2" w:rsidR="000378FE" w:rsidRPr="007A3911" w:rsidRDefault="000378FE" w:rsidP="000378FE">
      <w:pPr>
        <w:jc w:val="both"/>
        <w:rPr>
          <w:rFonts w:ascii="Ubuntu" w:hAnsi="Ubuntu"/>
        </w:rPr>
      </w:pPr>
    </w:p>
    <w:p w14:paraId="70D7A951" w14:textId="119D2CD7" w:rsidR="000378FE" w:rsidRPr="007A3911" w:rsidRDefault="000378FE" w:rsidP="000378FE">
      <w:pPr>
        <w:jc w:val="both"/>
        <w:rPr>
          <w:rFonts w:ascii="Ubuntu" w:hAnsi="Ubuntu"/>
        </w:rPr>
      </w:pPr>
    </w:p>
    <w:p w14:paraId="136C7E73" w14:textId="77777777" w:rsidR="000378FE" w:rsidRPr="007A3911" w:rsidRDefault="000378FE" w:rsidP="000378FE">
      <w:pPr>
        <w:jc w:val="both"/>
        <w:rPr>
          <w:rFonts w:ascii="Ubuntu" w:hAnsi="Ubuntu"/>
        </w:rPr>
      </w:pPr>
    </w:p>
    <w:p w14:paraId="43125FDC" w14:textId="77777777" w:rsidR="000378FE" w:rsidRPr="007A3911" w:rsidRDefault="000378FE" w:rsidP="000378FE">
      <w:pPr>
        <w:jc w:val="both"/>
        <w:rPr>
          <w:rFonts w:ascii="Ubuntu" w:hAnsi="Ubuntu"/>
        </w:rPr>
      </w:pPr>
    </w:p>
    <w:p w14:paraId="6461579E" w14:textId="77777777" w:rsidR="000378FE" w:rsidRPr="007A3911" w:rsidRDefault="000378FE" w:rsidP="000378FE">
      <w:pPr>
        <w:jc w:val="both"/>
        <w:rPr>
          <w:rFonts w:ascii="Ubuntu" w:hAnsi="Ubuntu"/>
        </w:rPr>
      </w:pPr>
    </w:p>
    <w:p w14:paraId="7FA7AF4B" w14:textId="77777777" w:rsidR="000378FE" w:rsidRPr="007A3911" w:rsidRDefault="000378FE" w:rsidP="000378FE">
      <w:pPr>
        <w:jc w:val="both"/>
        <w:rPr>
          <w:rFonts w:ascii="Ubuntu" w:hAnsi="Ubuntu"/>
        </w:rPr>
      </w:pPr>
    </w:p>
    <w:p w14:paraId="260BE3F9" w14:textId="77777777" w:rsidR="000378FE" w:rsidRPr="007A3911" w:rsidRDefault="000378FE" w:rsidP="000378FE">
      <w:pPr>
        <w:jc w:val="both"/>
        <w:rPr>
          <w:rFonts w:ascii="Ubuntu" w:hAnsi="Ubuntu"/>
        </w:rPr>
      </w:pPr>
    </w:p>
    <w:p w14:paraId="7079DDCA" w14:textId="77777777" w:rsidR="000378FE" w:rsidRPr="007A3911" w:rsidRDefault="000378FE" w:rsidP="000378FE">
      <w:pPr>
        <w:jc w:val="both"/>
        <w:rPr>
          <w:rFonts w:ascii="Ubuntu" w:hAnsi="Ubuntu"/>
        </w:rPr>
      </w:pPr>
    </w:p>
    <w:p w14:paraId="0E58E00B" w14:textId="77777777" w:rsidR="000378FE" w:rsidRPr="007A3911" w:rsidRDefault="000378FE" w:rsidP="000378FE">
      <w:pPr>
        <w:jc w:val="both"/>
        <w:rPr>
          <w:rFonts w:ascii="Ubuntu" w:hAnsi="Ubuntu"/>
        </w:rPr>
      </w:pPr>
    </w:p>
    <w:p w14:paraId="1090D5B2" w14:textId="77777777" w:rsidR="000378FE" w:rsidRPr="007A3911" w:rsidRDefault="000378FE" w:rsidP="000378FE">
      <w:pPr>
        <w:jc w:val="both"/>
        <w:rPr>
          <w:rFonts w:ascii="Ubuntu" w:hAnsi="Ubuntu"/>
        </w:rPr>
      </w:pPr>
    </w:p>
    <w:p w14:paraId="29A9D57D" w14:textId="77777777" w:rsidR="000378FE" w:rsidRPr="007A3911" w:rsidRDefault="000378FE" w:rsidP="000378FE">
      <w:pPr>
        <w:jc w:val="both"/>
        <w:rPr>
          <w:rFonts w:ascii="Ubuntu" w:hAnsi="Ubuntu"/>
        </w:rPr>
      </w:pPr>
    </w:p>
    <w:p w14:paraId="275E1CE9" w14:textId="77777777" w:rsidR="000378FE" w:rsidRPr="007A3911" w:rsidRDefault="000378FE" w:rsidP="000378FE">
      <w:pPr>
        <w:jc w:val="both"/>
        <w:rPr>
          <w:rFonts w:ascii="Ubuntu" w:hAnsi="Ubuntu"/>
        </w:rPr>
      </w:pPr>
    </w:p>
    <w:p w14:paraId="55D1C861" w14:textId="77777777" w:rsidR="000378FE" w:rsidRPr="007A3911" w:rsidRDefault="000378FE" w:rsidP="000378FE">
      <w:pPr>
        <w:jc w:val="both"/>
        <w:rPr>
          <w:rFonts w:ascii="Ubuntu" w:hAnsi="Ubuntu"/>
        </w:rPr>
      </w:pPr>
    </w:p>
    <w:p w14:paraId="0071802A" w14:textId="77777777" w:rsidR="000378FE" w:rsidRPr="007A3911" w:rsidRDefault="000378FE" w:rsidP="000378FE">
      <w:pPr>
        <w:jc w:val="both"/>
        <w:rPr>
          <w:rFonts w:ascii="Ubuntu" w:hAnsi="Ubuntu"/>
        </w:rPr>
      </w:pPr>
    </w:p>
    <w:p w14:paraId="66B44BBA" w14:textId="77777777" w:rsidR="000378FE" w:rsidRPr="007A3911" w:rsidRDefault="000378FE" w:rsidP="000378FE">
      <w:pPr>
        <w:jc w:val="both"/>
        <w:rPr>
          <w:rFonts w:ascii="Ubuntu" w:hAnsi="Ubuntu"/>
        </w:rPr>
      </w:pPr>
    </w:p>
    <w:p w14:paraId="3C83054B" w14:textId="77777777" w:rsidR="000378FE" w:rsidRPr="007A3911" w:rsidRDefault="000378FE" w:rsidP="000378FE">
      <w:pPr>
        <w:jc w:val="both"/>
        <w:rPr>
          <w:rFonts w:ascii="Ubuntu" w:hAnsi="Ubuntu"/>
        </w:rPr>
      </w:pPr>
    </w:p>
    <w:p w14:paraId="7D4EF6BB" w14:textId="77777777" w:rsidR="000378FE" w:rsidRPr="007A3911" w:rsidRDefault="000378FE" w:rsidP="000378FE">
      <w:pPr>
        <w:jc w:val="both"/>
        <w:rPr>
          <w:rFonts w:ascii="Ubuntu" w:hAnsi="Ubuntu"/>
        </w:rPr>
      </w:pPr>
    </w:p>
    <w:p w14:paraId="49719957" w14:textId="77777777" w:rsidR="000378FE" w:rsidRPr="007A3911" w:rsidRDefault="000378FE" w:rsidP="000378FE">
      <w:pPr>
        <w:jc w:val="both"/>
        <w:rPr>
          <w:rFonts w:ascii="Ubuntu" w:hAnsi="Ubuntu"/>
        </w:rPr>
      </w:pPr>
    </w:p>
    <w:p w14:paraId="79F8E39C" w14:textId="77777777" w:rsidR="000378FE" w:rsidRPr="007A3911" w:rsidRDefault="000378FE" w:rsidP="000378FE">
      <w:pPr>
        <w:jc w:val="both"/>
        <w:rPr>
          <w:rFonts w:ascii="Ubuntu" w:hAnsi="Ubuntu"/>
        </w:rPr>
      </w:pPr>
    </w:p>
    <w:p w14:paraId="27CC2676" w14:textId="105A6CE0" w:rsidR="000C3C3C" w:rsidRPr="007A3911" w:rsidRDefault="000C3C3C" w:rsidP="000C3C3C">
      <w:pPr>
        <w:jc w:val="both"/>
        <w:rPr>
          <w:rFonts w:ascii="Ubuntu" w:hAnsi="Ubuntu"/>
        </w:rPr>
      </w:pPr>
      <w:r w:rsidRPr="007A3911">
        <w:rPr>
          <w:rFonts w:ascii="Ubuntu" w:hAnsi="Ubuntu"/>
        </w:rPr>
        <w:lastRenderedPageBreak/>
        <w:t>Al di là della performance dei prestiti per le diverse tipologie di documenti, il confronto sul numero di accessi (login) alla piattaforma mostra un aumento dell’80,05% rispetto al 2019 (il dato riguarda biblioteche civiche e scuole assieme).</w:t>
      </w:r>
    </w:p>
    <w:p w14:paraId="5DEC3C8E" w14:textId="77777777" w:rsidR="000C3C3C" w:rsidRPr="007A3911" w:rsidRDefault="000C3C3C" w:rsidP="000C3C3C">
      <w:pPr>
        <w:jc w:val="both"/>
        <w:rPr>
          <w:rFonts w:ascii="Ubuntu" w:hAnsi="Ubuntu"/>
        </w:rPr>
      </w:pPr>
    </w:p>
    <w:p w14:paraId="2EFFBF61" w14:textId="6B535C3A" w:rsidR="000C3C3C" w:rsidRPr="007A3911" w:rsidRDefault="000C3C3C" w:rsidP="000C3C3C">
      <w:pPr>
        <w:jc w:val="both"/>
        <w:rPr>
          <w:rFonts w:ascii="Ubuntu" w:hAnsi="Ubuntu"/>
        </w:rPr>
      </w:pPr>
      <w:r w:rsidRPr="007A3911">
        <w:rPr>
          <w:rFonts w:ascii="Ubuntu" w:hAnsi="Ubuntu"/>
        </w:rPr>
        <w:t>Le iscrizioni annuali sono aumentate invece del 291,38% tra 2019 e 2023.</w:t>
      </w:r>
    </w:p>
    <w:p w14:paraId="499805AB" w14:textId="77777777" w:rsidR="000C3C3C" w:rsidRPr="007A3911" w:rsidRDefault="000C3C3C" w:rsidP="000378FE">
      <w:pPr>
        <w:jc w:val="both"/>
        <w:rPr>
          <w:rFonts w:ascii="Ubuntu" w:hAnsi="Ubuntu"/>
        </w:rPr>
      </w:pPr>
    </w:p>
    <w:p w14:paraId="43ADFE5F" w14:textId="6816E48D" w:rsidR="000C3C3C" w:rsidRPr="007A3911" w:rsidRDefault="000C3C3C" w:rsidP="000378FE">
      <w:pPr>
        <w:jc w:val="both"/>
        <w:rPr>
          <w:rFonts w:ascii="Ubuntu" w:hAnsi="Ubuntu"/>
        </w:rPr>
      </w:pPr>
      <w:r w:rsidRPr="007A3911">
        <w:rPr>
          <w:rFonts w:ascii="Ubuntu" w:hAnsi="Ubuntu"/>
        </w:rPr>
        <w:fldChar w:fldCharType="begin"/>
      </w:r>
      <w:r w:rsidRPr="007A3911">
        <w:rPr>
          <w:rFonts w:ascii="Ubuntu" w:hAnsi="Ubuntu"/>
        </w:rPr>
        <w:instrText xml:space="preserve"> INCLUDEPICTURE "https://lh7-us.googleusercontent.com/oBYlZZvgdwyZHSGj9veuoDAzqE21eYI8VysxwxGOLf20LU0Ki9eVIgXQUpRdj6y2clcIlWUR4DRLsDcRj6uj29jxQvZhm0CcZeKszgRydewyClCY9IMyChL8TNitCzariQWh5c9gsn8JkSoq-ev5QTf-YA=s2048" \* MERGEFORMATINET </w:instrText>
      </w:r>
      <w:r w:rsidRPr="007A3911">
        <w:rPr>
          <w:rFonts w:ascii="Ubuntu" w:hAnsi="Ubuntu"/>
        </w:rPr>
        <w:fldChar w:fldCharType="separate"/>
      </w:r>
      <w:r w:rsidRPr="007A3911">
        <w:rPr>
          <w:rFonts w:ascii="Ubuntu" w:hAnsi="Ubuntu"/>
          <w:noProof/>
        </w:rPr>
        <w:drawing>
          <wp:inline distT="0" distB="0" distL="0" distR="0" wp14:anchorId="4807FAFE" wp14:editId="22E95D48">
            <wp:extent cx="2753360" cy="1649101"/>
            <wp:effectExtent l="25400" t="25400" r="91440" b="90805"/>
            <wp:docPr id="59195182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51823" name="Immagin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095" cy="1654333"/>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7A3911">
        <w:rPr>
          <w:rFonts w:ascii="Ubuntu" w:hAnsi="Ubuntu"/>
        </w:rPr>
        <w:fldChar w:fldCharType="end"/>
      </w:r>
      <w:r w:rsidRPr="007A3911">
        <w:rPr>
          <w:rFonts w:ascii="Ubuntu" w:hAnsi="Ubuntu"/>
        </w:rPr>
        <w:tab/>
      </w:r>
      <w:r w:rsidRPr="007A3911">
        <w:rPr>
          <w:rFonts w:ascii="Ubuntu" w:hAnsi="Ubuntu"/>
        </w:rPr>
        <w:fldChar w:fldCharType="begin"/>
      </w:r>
      <w:r w:rsidRPr="007A3911">
        <w:rPr>
          <w:rFonts w:ascii="Ubuntu" w:hAnsi="Ubuntu"/>
        </w:rPr>
        <w:instrText xml:space="preserve"> INCLUDEPICTURE "https://lh7-us.googleusercontent.com/hGfJ7RSdBNKPNom6_IlQDjuxKZqhndxLgG9uS9i2Ds_bfIppwnwLWNzEOvJVpbEX5uqfbqiFWE6jbPaJgoxMhI7QARw7rOqyi-7ld67fVf3Ju8v_pQKHcPwamhio-09gH88hfL7yxVHpduTM2ZMPExI0vg=s2048" \* MERGEFORMATINET </w:instrText>
      </w:r>
      <w:r w:rsidRPr="007A3911">
        <w:rPr>
          <w:rFonts w:ascii="Ubuntu" w:hAnsi="Ubuntu"/>
        </w:rPr>
        <w:fldChar w:fldCharType="separate"/>
      </w:r>
      <w:r w:rsidRPr="007A3911">
        <w:rPr>
          <w:rFonts w:ascii="Ubuntu" w:hAnsi="Ubuntu"/>
          <w:noProof/>
        </w:rPr>
        <w:drawing>
          <wp:inline distT="0" distB="0" distL="0" distR="0" wp14:anchorId="7534ACD3" wp14:editId="65986862">
            <wp:extent cx="2763520" cy="1655184"/>
            <wp:effectExtent l="25400" t="25400" r="93980" b="85090"/>
            <wp:docPr id="136830599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05994" name="Immagin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9606" cy="1712734"/>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7A3911">
        <w:rPr>
          <w:rFonts w:ascii="Ubuntu" w:hAnsi="Ubuntu"/>
        </w:rPr>
        <w:fldChar w:fldCharType="end"/>
      </w:r>
    </w:p>
    <w:p w14:paraId="6EF79C79" w14:textId="77777777" w:rsidR="000C3C3C" w:rsidRDefault="000C3C3C" w:rsidP="000378FE">
      <w:pPr>
        <w:jc w:val="both"/>
        <w:rPr>
          <w:rFonts w:ascii="Ubuntu" w:hAnsi="Ubuntu"/>
        </w:rPr>
      </w:pPr>
    </w:p>
    <w:p w14:paraId="4125BD2F" w14:textId="77777777" w:rsidR="00966927" w:rsidRPr="00966927" w:rsidRDefault="00966927" w:rsidP="00966927">
      <w:pPr>
        <w:jc w:val="both"/>
        <w:rPr>
          <w:rFonts w:ascii="Ubuntu" w:hAnsi="Ubuntu"/>
        </w:rPr>
      </w:pPr>
      <w:r w:rsidRPr="00966927">
        <w:rPr>
          <w:rFonts w:ascii="Ubuntu" w:hAnsi="Ubuntu"/>
        </w:rPr>
        <w:t xml:space="preserve">Dal 2021 la Piattaforma MLOL ha affiancato al DRM Adobe per la protezione degli ebook un secondo sistema di protezione (tecnologicamente più avanzato) denominato </w:t>
      </w:r>
      <w:proofErr w:type="spellStart"/>
      <w:r w:rsidRPr="00966927">
        <w:rPr>
          <w:rFonts w:ascii="Ubuntu" w:hAnsi="Ubuntu"/>
        </w:rPr>
        <w:t>Readium</w:t>
      </w:r>
      <w:proofErr w:type="spellEnd"/>
      <w:r w:rsidRPr="00966927">
        <w:rPr>
          <w:rFonts w:ascii="Ubuntu" w:hAnsi="Ubuntu"/>
        </w:rPr>
        <w:t xml:space="preserve"> LCP.</w:t>
      </w:r>
    </w:p>
    <w:p w14:paraId="5FD7872B" w14:textId="77777777" w:rsidR="00966927" w:rsidRPr="00966927" w:rsidRDefault="00966927" w:rsidP="00966927">
      <w:pPr>
        <w:jc w:val="both"/>
        <w:rPr>
          <w:rFonts w:ascii="Ubuntu" w:hAnsi="Ubuntu"/>
        </w:rPr>
      </w:pPr>
    </w:p>
    <w:p w14:paraId="6A696751" w14:textId="77777777" w:rsidR="00966927" w:rsidRPr="00966927" w:rsidRDefault="00966927" w:rsidP="00966927">
      <w:pPr>
        <w:jc w:val="both"/>
        <w:rPr>
          <w:rFonts w:ascii="Ubuntu" w:hAnsi="Ubuntu"/>
        </w:rPr>
      </w:pPr>
      <w:r w:rsidRPr="00966927">
        <w:rPr>
          <w:rFonts w:ascii="Ubuntu" w:hAnsi="Ubuntu"/>
        </w:rPr>
        <w:t xml:space="preserve">Poiché gli utenti dei dispostivi </w:t>
      </w:r>
      <w:proofErr w:type="spellStart"/>
      <w:r w:rsidRPr="00966927">
        <w:rPr>
          <w:rFonts w:ascii="Ubuntu" w:hAnsi="Ubuntu"/>
        </w:rPr>
        <w:t>Kobo</w:t>
      </w:r>
      <w:proofErr w:type="spellEnd"/>
      <w:r w:rsidRPr="00966927">
        <w:rPr>
          <w:rFonts w:ascii="Ubuntu" w:hAnsi="Ubuntu"/>
        </w:rPr>
        <w:t xml:space="preserve"> con tecnologica e-</w:t>
      </w:r>
      <w:proofErr w:type="spellStart"/>
      <w:r w:rsidRPr="00966927">
        <w:rPr>
          <w:rFonts w:ascii="Ubuntu" w:hAnsi="Ubuntu"/>
        </w:rPr>
        <w:t>ink</w:t>
      </w:r>
      <w:proofErr w:type="spellEnd"/>
      <w:r w:rsidRPr="00966927">
        <w:rPr>
          <w:rFonts w:ascii="Ubuntu" w:hAnsi="Ubuntu"/>
        </w:rPr>
        <w:t xml:space="preserve"> in Italia sono molto numerosi, la piattaforma offre oggi una doppia possibilità ai propri utenti.</w:t>
      </w:r>
    </w:p>
    <w:p w14:paraId="68AD8170" w14:textId="77777777" w:rsidR="00966927" w:rsidRPr="00966927" w:rsidRDefault="00966927" w:rsidP="00966927">
      <w:pPr>
        <w:jc w:val="both"/>
        <w:rPr>
          <w:rFonts w:ascii="Ubuntu" w:hAnsi="Ubuntu"/>
        </w:rPr>
      </w:pPr>
    </w:p>
    <w:p w14:paraId="4F3AA90F" w14:textId="78060C7C" w:rsidR="00966927" w:rsidRDefault="00966927" w:rsidP="00966927">
      <w:pPr>
        <w:jc w:val="both"/>
        <w:rPr>
          <w:rFonts w:ascii="Ubuntu" w:hAnsi="Ubuntu"/>
        </w:rPr>
      </w:pPr>
      <w:r w:rsidRPr="00966927">
        <w:rPr>
          <w:rFonts w:ascii="Ubuntu" w:hAnsi="Ubuntu"/>
        </w:rPr>
        <w:t>Il numero di utilizzatori del nuovo sistema è tuttavia aumentato dell’820% in due anni e oggi costituisce l’opzione preferita per il 61,91% degli utenti ER.</w:t>
      </w:r>
    </w:p>
    <w:p w14:paraId="46E73C86" w14:textId="77777777" w:rsidR="00966927" w:rsidRDefault="00966927" w:rsidP="00966927">
      <w:pPr>
        <w:jc w:val="both"/>
        <w:rPr>
          <w:rFonts w:ascii="Ubuntu" w:hAnsi="Ubuntu"/>
        </w:rPr>
      </w:pPr>
    </w:p>
    <w:p w14:paraId="7DE9AD25" w14:textId="01B5B247" w:rsidR="00966927" w:rsidRDefault="00966927" w:rsidP="00966927">
      <w:pPr>
        <w:jc w:val="center"/>
        <w:rPr>
          <w:rFonts w:ascii="Ubuntu" w:hAnsi="Ubuntu"/>
        </w:rPr>
      </w:pPr>
      <w:r>
        <w:fldChar w:fldCharType="begin"/>
      </w:r>
      <w:r>
        <w:instrText xml:space="preserve"> INCLUDEPICTURE "https://lh7-us.googleusercontent.com/ZxtYIt0hQC2Y1BN8mG7EE7q-BTmnItm-M51mHwxQh3KK_MrHnfsw-UL_P7Yy-nlfTfuQ9v_MyXMBD-pO7kqmr-6bRbQY59_7D5dKlP5bpY7ObH8t1Yu555mt1cCejj864xZmvg43Xvn9SDVjjDASmbAodw=s2048" \* MERGEFORMATINET </w:instrText>
      </w:r>
      <w:r>
        <w:fldChar w:fldCharType="separate"/>
      </w:r>
      <w:r>
        <w:rPr>
          <w:noProof/>
        </w:rPr>
        <w:drawing>
          <wp:inline distT="0" distB="0" distL="0" distR="0" wp14:anchorId="5C39B398" wp14:editId="0484D4FE">
            <wp:extent cx="4626994" cy="757555"/>
            <wp:effectExtent l="25400" t="25400" r="85090" b="93345"/>
            <wp:docPr id="1047026707" name="Immagine 14" descr="Immagine che contiene testo, Carattere, schermata,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026707" name="Immagine 14" descr="Immagine che contiene testo, Carattere, schermata, bianco&#10;&#10;Descrizione generat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7117" cy="759212"/>
                    </a:xfrm>
                    <a:prstGeom prst="rect">
                      <a:avLst/>
                    </a:prstGeom>
                    <a:noFill/>
                    <a:ln>
                      <a:noFill/>
                    </a:ln>
                    <a:effectLst>
                      <a:outerShdw blurRad="50800" dist="38100" dir="2700000" algn="tl" rotWithShape="0">
                        <a:prstClr val="black">
                          <a:alpha val="40000"/>
                        </a:prstClr>
                      </a:outerShdw>
                    </a:effectLst>
                  </pic:spPr>
                </pic:pic>
              </a:graphicData>
            </a:graphic>
          </wp:inline>
        </w:drawing>
      </w:r>
      <w:r>
        <w:fldChar w:fldCharType="end"/>
      </w:r>
    </w:p>
    <w:p w14:paraId="0F0A74C1" w14:textId="77777777" w:rsidR="00966927" w:rsidRPr="007A3911" w:rsidRDefault="00966927" w:rsidP="000378FE">
      <w:pPr>
        <w:jc w:val="both"/>
        <w:rPr>
          <w:rFonts w:ascii="Ubuntu" w:hAnsi="Ubuntu"/>
          <w:b/>
          <w:bCs/>
          <w:sz w:val="32"/>
          <w:szCs w:val="32"/>
        </w:rPr>
      </w:pPr>
    </w:p>
    <w:p w14:paraId="19DCF4A8" w14:textId="2724AF8E" w:rsidR="00C47F2B" w:rsidRPr="00C47F2B" w:rsidRDefault="00C47F2B" w:rsidP="000378FE">
      <w:pPr>
        <w:jc w:val="both"/>
        <w:rPr>
          <w:rFonts w:ascii="Ubuntu" w:hAnsi="Ubuntu"/>
        </w:rPr>
      </w:pPr>
      <w:r w:rsidRPr="00C47F2B">
        <w:rPr>
          <w:rFonts w:ascii="Ubuntu" w:hAnsi="Ubuntu"/>
        </w:rPr>
        <w:t xml:space="preserve">La tabella </w:t>
      </w:r>
      <w:r>
        <w:rPr>
          <w:rFonts w:ascii="Ubuntu" w:hAnsi="Ubuntu"/>
        </w:rPr>
        <w:t xml:space="preserve">seguente </w:t>
      </w:r>
      <w:r w:rsidRPr="00C47F2B">
        <w:rPr>
          <w:rFonts w:ascii="Ubuntu" w:hAnsi="Ubuntu"/>
        </w:rPr>
        <w:t>si riferisce alle consultazioni delle risorse Open effettuate dagli utenti delle biblioteche civiche e scolastiche dell’ER nel 2023, suddivise per tipologie.</w:t>
      </w:r>
      <w:r w:rsidR="005A163C">
        <w:rPr>
          <w:rFonts w:ascii="Ubuntu" w:hAnsi="Ubuntu"/>
        </w:rPr>
        <w:t xml:space="preserve"> L'accesso alle risorse Open (contenuti ad accesso aperto digitalizzati da biblioteche, archivi, musei e istituzioni culturali di tutto il mondo) è un servizio di </w:t>
      </w:r>
      <w:proofErr w:type="spellStart"/>
      <w:r w:rsidR="005A163C">
        <w:rPr>
          <w:rFonts w:ascii="Ubuntu" w:hAnsi="Ubuntu"/>
        </w:rPr>
        <w:t>discovery</w:t>
      </w:r>
      <w:proofErr w:type="spellEnd"/>
      <w:r w:rsidR="005A163C">
        <w:rPr>
          <w:rFonts w:ascii="Ubuntu" w:hAnsi="Ubuntu"/>
        </w:rPr>
        <w:t xml:space="preserve"> integrato con gli strumenti a disposizione degli utenti su MLOL (liste, storie) per la selezione, la condivisione, l'annotazione, di contenuti digitali.</w:t>
      </w:r>
    </w:p>
    <w:p w14:paraId="153D58CF" w14:textId="77777777" w:rsidR="00C47F2B" w:rsidRPr="00C47F2B" w:rsidRDefault="00C47F2B" w:rsidP="000378FE">
      <w:pPr>
        <w:jc w:val="both"/>
        <w:rPr>
          <w:rFonts w:ascii="Ubuntu" w:hAnsi="Ubuntu"/>
        </w:rPr>
      </w:pPr>
    </w:p>
    <w:p w14:paraId="1A6E8100" w14:textId="77777777" w:rsidR="00C47F2B" w:rsidRPr="00C47F2B" w:rsidRDefault="00C47F2B" w:rsidP="000378FE">
      <w:pPr>
        <w:jc w:val="both"/>
        <w:rPr>
          <w:rFonts w:ascii="Ubuntu" w:hAnsi="Ubuntu"/>
        </w:rPr>
      </w:pPr>
    </w:p>
    <w:p w14:paraId="6756DE18" w14:textId="77777777" w:rsidR="00C47F2B" w:rsidRPr="00C47F2B" w:rsidRDefault="00C47F2B" w:rsidP="000378FE">
      <w:pPr>
        <w:jc w:val="both"/>
        <w:rPr>
          <w:rFonts w:ascii="Ubuntu" w:hAnsi="Ubuntu"/>
        </w:rPr>
      </w:pPr>
    </w:p>
    <w:p w14:paraId="2B6F8B31" w14:textId="7DDFFF04" w:rsidR="00C47F2B" w:rsidRPr="00C47F2B" w:rsidRDefault="00C47F2B" w:rsidP="008F3BE8">
      <w:pPr>
        <w:jc w:val="center"/>
        <w:rPr>
          <w:rFonts w:ascii="Ubuntu" w:hAnsi="Ubuntu"/>
        </w:rPr>
      </w:pPr>
      <w:r>
        <w:lastRenderedPageBreak/>
        <w:fldChar w:fldCharType="begin"/>
      </w:r>
      <w:r>
        <w:instrText xml:space="preserve"> INCLUDEPICTURE "https://lh7-us.googleusercontent.com/i2o4xbrbUVmgBrYu24LlaqFjkgNI_i6lpH-oa2blg-INpWLr66HSOzI-O3nWkpQUDmcW9ceCQ2nDLD7PFlhViS_p2ndpE9GmTkTLheZReY-qf5D_oPMFnCBIv8WoA0JO006jHwg2304aYVc1zszZZo2_hw=s2048" \* MERGEFORMATINET </w:instrText>
      </w:r>
      <w:r>
        <w:fldChar w:fldCharType="separate"/>
      </w:r>
      <w:r>
        <w:rPr>
          <w:noProof/>
        </w:rPr>
        <w:drawing>
          <wp:inline distT="0" distB="0" distL="0" distR="0" wp14:anchorId="3168B199" wp14:editId="1348814B">
            <wp:extent cx="4999804" cy="3366770"/>
            <wp:effectExtent l="25400" t="25400" r="93345" b="87630"/>
            <wp:docPr id="329754609" name="Immagine 17" descr="Immagine che contiene testo, menu,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54609" name="Immagine 17" descr="Immagine che contiene testo, menu, numero, Carattere&#10;&#10;Descrizione generata automa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3848" cy="3369493"/>
                    </a:xfrm>
                    <a:prstGeom prst="rect">
                      <a:avLst/>
                    </a:prstGeom>
                    <a:noFill/>
                    <a:ln>
                      <a:noFill/>
                    </a:ln>
                    <a:effectLst>
                      <a:outerShdw blurRad="50800" dist="38100" dir="2700000" algn="tl" rotWithShape="0">
                        <a:prstClr val="black">
                          <a:alpha val="40000"/>
                        </a:prstClr>
                      </a:outerShdw>
                    </a:effectLst>
                  </pic:spPr>
                </pic:pic>
              </a:graphicData>
            </a:graphic>
          </wp:inline>
        </w:drawing>
      </w:r>
      <w:r>
        <w:fldChar w:fldCharType="end"/>
      </w:r>
    </w:p>
    <w:p w14:paraId="7D8EC60F" w14:textId="77777777" w:rsidR="00C47F2B" w:rsidRPr="00C47F2B" w:rsidRDefault="00C47F2B" w:rsidP="000378FE">
      <w:pPr>
        <w:jc w:val="both"/>
        <w:rPr>
          <w:rFonts w:ascii="Ubuntu" w:hAnsi="Ubuntu"/>
        </w:rPr>
      </w:pPr>
    </w:p>
    <w:p w14:paraId="6AD28B85" w14:textId="77777777" w:rsidR="00C47F2B" w:rsidRPr="00C47F2B" w:rsidRDefault="00C47F2B" w:rsidP="000378FE">
      <w:pPr>
        <w:jc w:val="both"/>
        <w:rPr>
          <w:rFonts w:ascii="Ubuntu" w:hAnsi="Ubuntu"/>
        </w:rPr>
      </w:pPr>
    </w:p>
    <w:p w14:paraId="610F9CF8" w14:textId="14829BB5" w:rsidR="000378FE" w:rsidRPr="007A3911" w:rsidRDefault="007A3911" w:rsidP="000378FE">
      <w:pPr>
        <w:jc w:val="both"/>
        <w:rPr>
          <w:rFonts w:ascii="Ubuntu" w:hAnsi="Ubuntu"/>
          <w:b/>
          <w:bCs/>
          <w:sz w:val="32"/>
          <w:szCs w:val="32"/>
        </w:rPr>
      </w:pPr>
      <w:r>
        <w:rPr>
          <w:rFonts w:ascii="Ubuntu" w:hAnsi="Ubuntu"/>
          <w:b/>
          <w:bCs/>
          <w:sz w:val="32"/>
          <w:szCs w:val="32"/>
        </w:rPr>
        <w:t xml:space="preserve">2. </w:t>
      </w:r>
      <w:r w:rsidR="00AD1DF7">
        <w:rPr>
          <w:rFonts w:ascii="Ubuntu" w:hAnsi="Ubuntu"/>
          <w:b/>
          <w:bCs/>
          <w:sz w:val="32"/>
          <w:szCs w:val="32"/>
        </w:rPr>
        <w:t>Il digitale nelle b</w:t>
      </w:r>
      <w:r w:rsidR="000C3C3C" w:rsidRPr="007A3911">
        <w:rPr>
          <w:rFonts w:ascii="Ubuntu" w:hAnsi="Ubuntu"/>
          <w:b/>
          <w:bCs/>
          <w:sz w:val="32"/>
          <w:szCs w:val="32"/>
        </w:rPr>
        <w:t>iblioteche civiche</w:t>
      </w:r>
    </w:p>
    <w:p w14:paraId="62AAD5E9" w14:textId="77777777" w:rsidR="000C3C3C" w:rsidRPr="007A3911" w:rsidRDefault="000C3C3C" w:rsidP="007A3911">
      <w:pPr>
        <w:rPr>
          <w:rFonts w:ascii="Ubuntu" w:hAnsi="Ubuntu"/>
        </w:rPr>
      </w:pPr>
    </w:p>
    <w:p w14:paraId="70862FE0" w14:textId="77777777" w:rsidR="000C3C3C" w:rsidRPr="007A3911" w:rsidRDefault="000C3C3C" w:rsidP="00A324E7">
      <w:pPr>
        <w:jc w:val="both"/>
        <w:rPr>
          <w:rFonts w:ascii="Ubuntu" w:hAnsi="Ubuntu"/>
        </w:rPr>
      </w:pPr>
    </w:p>
    <w:p w14:paraId="7A1DF7BF" w14:textId="77777777" w:rsidR="00A324E7" w:rsidRPr="00A324E7" w:rsidRDefault="00A324E7" w:rsidP="00A324E7">
      <w:pPr>
        <w:jc w:val="both"/>
        <w:rPr>
          <w:rFonts w:ascii="Ubuntu" w:hAnsi="Ubuntu"/>
        </w:rPr>
      </w:pPr>
      <w:r w:rsidRPr="00A324E7">
        <w:rPr>
          <w:rFonts w:ascii="Ubuntu" w:hAnsi="Ubuntu"/>
        </w:rPr>
        <w:t>Nell’ambito delle biblioteche civiche, la variazione più consistente rispetto al 2022 riguarda il mondo degli ebook con una crescita del 9,38%.</w:t>
      </w:r>
    </w:p>
    <w:p w14:paraId="6AB65D5C" w14:textId="77777777" w:rsidR="00A324E7" w:rsidRPr="00A324E7" w:rsidRDefault="00A324E7" w:rsidP="00A324E7">
      <w:pPr>
        <w:jc w:val="both"/>
        <w:rPr>
          <w:rFonts w:ascii="Ubuntu" w:hAnsi="Ubuntu"/>
        </w:rPr>
      </w:pPr>
    </w:p>
    <w:p w14:paraId="1AFF9034" w14:textId="1B19F526" w:rsidR="00A324E7" w:rsidRDefault="00A324E7" w:rsidP="00A16758">
      <w:pPr>
        <w:jc w:val="both"/>
        <w:rPr>
          <w:rFonts w:ascii="Ubuntu" w:hAnsi="Ubuntu"/>
        </w:rPr>
      </w:pPr>
      <w:r w:rsidRPr="00A324E7">
        <w:rPr>
          <w:rFonts w:ascii="Ubuntu" w:hAnsi="Ubuntu"/>
        </w:rPr>
        <w:t>Nel settore degli audiolibri (significativamente in crescita nel panorama nazionale)</w:t>
      </w:r>
      <w:r>
        <w:rPr>
          <w:rFonts w:ascii="Ubuntu" w:hAnsi="Ubuntu"/>
        </w:rPr>
        <w:t>,</w:t>
      </w:r>
      <w:r w:rsidRPr="00A324E7">
        <w:rPr>
          <w:rFonts w:ascii="Ubuntu" w:hAnsi="Ubuntu"/>
        </w:rPr>
        <w:t xml:space="preserve"> c’è stata una crescita contenuta dovuta all’attivazione tardiva, nel corso del 2023, delle nuove collezioni di audiolibri provenienti dai grandi gruppi editoriali italiani.</w:t>
      </w:r>
    </w:p>
    <w:p w14:paraId="4FAB361E" w14:textId="77777777" w:rsidR="00A324E7" w:rsidRPr="007A3911" w:rsidRDefault="00A324E7" w:rsidP="00A324E7">
      <w:pPr>
        <w:rPr>
          <w:rFonts w:ascii="Ubuntu" w:hAnsi="Ubuntu"/>
        </w:rPr>
      </w:pPr>
    </w:p>
    <w:tbl>
      <w:tblPr>
        <w:tblStyle w:val="Grigliatabella"/>
        <w:tblW w:w="0" w:type="auto"/>
        <w:tblLook w:val="04A0" w:firstRow="1" w:lastRow="0" w:firstColumn="1" w:lastColumn="0" w:noHBand="0" w:noVBand="1"/>
      </w:tblPr>
      <w:tblGrid>
        <w:gridCol w:w="3114"/>
        <w:gridCol w:w="2169"/>
        <w:gridCol w:w="2169"/>
        <w:gridCol w:w="2170"/>
      </w:tblGrid>
      <w:tr w:rsidR="00A324E7" w:rsidRPr="00423379" w14:paraId="57366384" w14:textId="77777777" w:rsidTr="00423379">
        <w:trPr>
          <w:trHeight w:val="630"/>
        </w:trPr>
        <w:tc>
          <w:tcPr>
            <w:tcW w:w="3114" w:type="dxa"/>
            <w:vAlign w:val="center"/>
          </w:tcPr>
          <w:p w14:paraId="5C8A841F" w14:textId="77777777" w:rsidR="00A324E7" w:rsidRPr="00423379" w:rsidRDefault="00A324E7" w:rsidP="00423379">
            <w:pPr>
              <w:jc w:val="both"/>
              <w:rPr>
                <w:rFonts w:ascii="Ubuntu" w:hAnsi="Ubuntu"/>
                <w:b/>
                <w:bCs/>
              </w:rPr>
            </w:pPr>
          </w:p>
        </w:tc>
        <w:tc>
          <w:tcPr>
            <w:tcW w:w="2169" w:type="dxa"/>
            <w:vAlign w:val="center"/>
          </w:tcPr>
          <w:p w14:paraId="48FB7C18" w14:textId="77777777" w:rsidR="00A324E7" w:rsidRPr="00423379" w:rsidRDefault="00A324E7" w:rsidP="00423379">
            <w:pPr>
              <w:jc w:val="center"/>
              <w:rPr>
                <w:rFonts w:ascii="Ubuntu" w:hAnsi="Ubuntu"/>
                <w:b/>
                <w:bCs/>
              </w:rPr>
            </w:pPr>
            <w:r w:rsidRPr="00423379">
              <w:rPr>
                <w:rFonts w:ascii="Ubuntu" w:hAnsi="Ubuntu"/>
                <w:b/>
                <w:bCs/>
              </w:rPr>
              <w:t>2023</w:t>
            </w:r>
          </w:p>
        </w:tc>
        <w:tc>
          <w:tcPr>
            <w:tcW w:w="2169" w:type="dxa"/>
            <w:vAlign w:val="center"/>
          </w:tcPr>
          <w:p w14:paraId="72D46E98" w14:textId="77777777" w:rsidR="00A324E7" w:rsidRPr="00423379" w:rsidRDefault="00A324E7" w:rsidP="00423379">
            <w:pPr>
              <w:jc w:val="center"/>
              <w:rPr>
                <w:rFonts w:ascii="Ubuntu" w:hAnsi="Ubuntu"/>
                <w:b/>
                <w:bCs/>
              </w:rPr>
            </w:pPr>
            <w:r w:rsidRPr="00423379">
              <w:rPr>
                <w:rFonts w:ascii="Ubuntu" w:hAnsi="Ubuntu"/>
                <w:b/>
                <w:bCs/>
              </w:rPr>
              <w:t>2022</w:t>
            </w:r>
          </w:p>
        </w:tc>
        <w:tc>
          <w:tcPr>
            <w:tcW w:w="2170" w:type="dxa"/>
            <w:vAlign w:val="center"/>
          </w:tcPr>
          <w:p w14:paraId="5AA3C12B" w14:textId="77777777" w:rsidR="00A324E7" w:rsidRPr="00423379" w:rsidRDefault="00A324E7" w:rsidP="00423379">
            <w:pPr>
              <w:jc w:val="center"/>
              <w:rPr>
                <w:rFonts w:ascii="Ubuntu" w:hAnsi="Ubuntu"/>
                <w:b/>
                <w:bCs/>
              </w:rPr>
            </w:pPr>
            <w:r w:rsidRPr="00423379">
              <w:rPr>
                <w:rFonts w:ascii="Ubuntu" w:hAnsi="Ubuntu"/>
                <w:b/>
                <w:bCs/>
              </w:rPr>
              <w:t>variazione %</w:t>
            </w:r>
          </w:p>
        </w:tc>
      </w:tr>
      <w:tr w:rsidR="00A324E7" w:rsidRPr="007A3911" w14:paraId="5B48126C" w14:textId="77777777" w:rsidTr="00423379">
        <w:trPr>
          <w:trHeight w:val="270"/>
        </w:trPr>
        <w:tc>
          <w:tcPr>
            <w:tcW w:w="3114" w:type="dxa"/>
          </w:tcPr>
          <w:p w14:paraId="5C949113" w14:textId="77777777" w:rsidR="00A324E7" w:rsidRPr="007A3911" w:rsidRDefault="00A324E7" w:rsidP="00966927">
            <w:pPr>
              <w:keepNext/>
              <w:keepLines/>
              <w:jc w:val="both"/>
              <w:rPr>
                <w:rFonts w:ascii="Ubuntu" w:hAnsi="Ubuntu"/>
                <w:b/>
                <w:bCs/>
                <w:sz w:val="20"/>
                <w:szCs w:val="20"/>
              </w:rPr>
            </w:pPr>
            <w:r w:rsidRPr="007A3911">
              <w:rPr>
                <w:rFonts w:ascii="Ubuntu" w:hAnsi="Ubuntu"/>
                <w:b/>
                <w:bCs/>
                <w:sz w:val="20"/>
                <w:szCs w:val="20"/>
              </w:rPr>
              <w:t>transazioni complessive</w:t>
            </w:r>
          </w:p>
        </w:tc>
        <w:tc>
          <w:tcPr>
            <w:tcW w:w="2169" w:type="dxa"/>
          </w:tcPr>
          <w:p w14:paraId="4A8E62BD" w14:textId="07776A2E" w:rsidR="00A324E7" w:rsidRPr="007A3911" w:rsidRDefault="00A324E7" w:rsidP="00966927">
            <w:pPr>
              <w:keepNext/>
              <w:keepLines/>
              <w:jc w:val="center"/>
              <w:rPr>
                <w:rFonts w:ascii="Ubuntu" w:hAnsi="Ubuntu"/>
                <w:sz w:val="20"/>
                <w:szCs w:val="20"/>
              </w:rPr>
            </w:pPr>
            <w:r w:rsidRPr="00A324E7">
              <w:rPr>
                <w:rFonts w:ascii="Ubuntu" w:hAnsi="Ubuntu"/>
                <w:sz w:val="20"/>
                <w:szCs w:val="20"/>
              </w:rPr>
              <w:t>3.165.155</w:t>
            </w:r>
          </w:p>
        </w:tc>
        <w:tc>
          <w:tcPr>
            <w:tcW w:w="2169" w:type="dxa"/>
          </w:tcPr>
          <w:p w14:paraId="536EC885" w14:textId="70E53CFD" w:rsidR="00A324E7" w:rsidRPr="007A3911" w:rsidRDefault="00A324E7" w:rsidP="00966927">
            <w:pPr>
              <w:keepNext/>
              <w:keepLines/>
              <w:jc w:val="center"/>
              <w:rPr>
                <w:rFonts w:ascii="Ubuntu" w:hAnsi="Ubuntu"/>
                <w:sz w:val="20"/>
                <w:szCs w:val="20"/>
              </w:rPr>
            </w:pPr>
            <w:r w:rsidRPr="00A324E7">
              <w:rPr>
                <w:rFonts w:ascii="Ubuntu" w:hAnsi="Ubuntu"/>
                <w:sz w:val="20"/>
                <w:szCs w:val="20"/>
              </w:rPr>
              <w:t>3.088.119</w:t>
            </w:r>
          </w:p>
        </w:tc>
        <w:tc>
          <w:tcPr>
            <w:tcW w:w="2170" w:type="dxa"/>
          </w:tcPr>
          <w:p w14:paraId="5C0F8AAE" w14:textId="69DCD63C" w:rsidR="00A324E7" w:rsidRPr="007A3911" w:rsidRDefault="00A324E7" w:rsidP="00966927">
            <w:pPr>
              <w:keepNext/>
              <w:keepLines/>
              <w:jc w:val="center"/>
              <w:rPr>
                <w:rFonts w:ascii="Ubuntu" w:hAnsi="Ubuntu"/>
                <w:sz w:val="20"/>
                <w:szCs w:val="20"/>
              </w:rPr>
            </w:pPr>
            <w:r>
              <w:rPr>
                <w:rFonts w:ascii="Ubuntu" w:hAnsi="Ubuntu"/>
                <w:sz w:val="20"/>
                <w:szCs w:val="20"/>
              </w:rPr>
              <w:t>+2,49%</w:t>
            </w:r>
          </w:p>
        </w:tc>
      </w:tr>
      <w:tr w:rsidR="00A324E7" w:rsidRPr="007A3911" w14:paraId="687C069C" w14:textId="77777777" w:rsidTr="00423379">
        <w:trPr>
          <w:trHeight w:val="260"/>
        </w:trPr>
        <w:tc>
          <w:tcPr>
            <w:tcW w:w="3114" w:type="dxa"/>
          </w:tcPr>
          <w:p w14:paraId="76F79192" w14:textId="77777777" w:rsidR="00A324E7" w:rsidRPr="007A3911" w:rsidRDefault="00A324E7" w:rsidP="00966927">
            <w:pPr>
              <w:keepNext/>
              <w:keepLines/>
              <w:jc w:val="both"/>
              <w:rPr>
                <w:rFonts w:ascii="Ubuntu" w:hAnsi="Ubuntu"/>
                <w:b/>
                <w:bCs/>
                <w:sz w:val="20"/>
                <w:szCs w:val="20"/>
              </w:rPr>
            </w:pPr>
            <w:r w:rsidRPr="007A3911">
              <w:rPr>
                <w:rFonts w:ascii="Ubuntu" w:hAnsi="Ubuntu"/>
                <w:b/>
                <w:bCs/>
                <w:sz w:val="20"/>
                <w:szCs w:val="20"/>
              </w:rPr>
              <w:t>prestiti di ebook</w:t>
            </w:r>
          </w:p>
        </w:tc>
        <w:tc>
          <w:tcPr>
            <w:tcW w:w="2169" w:type="dxa"/>
          </w:tcPr>
          <w:p w14:paraId="1298942A" w14:textId="45F3A7BB" w:rsidR="00A324E7" w:rsidRPr="007A3911" w:rsidRDefault="00A324E7" w:rsidP="00966927">
            <w:pPr>
              <w:keepNext/>
              <w:keepLines/>
              <w:jc w:val="center"/>
              <w:rPr>
                <w:rFonts w:ascii="Ubuntu" w:hAnsi="Ubuntu"/>
                <w:sz w:val="20"/>
                <w:szCs w:val="20"/>
              </w:rPr>
            </w:pPr>
            <w:r w:rsidRPr="00A324E7">
              <w:rPr>
                <w:rFonts w:ascii="Ubuntu" w:hAnsi="Ubuntu"/>
                <w:sz w:val="20"/>
                <w:szCs w:val="20"/>
              </w:rPr>
              <w:t>334.442</w:t>
            </w:r>
          </w:p>
        </w:tc>
        <w:tc>
          <w:tcPr>
            <w:tcW w:w="2169" w:type="dxa"/>
          </w:tcPr>
          <w:p w14:paraId="0278C822" w14:textId="5BA28EB1" w:rsidR="00A324E7" w:rsidRPr="007A3911" w:rsidRDefault="00A324E7" w:rsidP="00966927">
            <w:pPr>
              <w:keepNext/>
              <w:keepLines/>
              <w:jc w:val="center"/>
              <w:rPr>
                <w:rFonts w:ascii="Ubuntu" w:hAnsi="Ubuntu"/>
                <w:sz w:val="20"/>
                <w:szCs w:val="20"/>
              </w:rPr>
            </w:pPr>
            <w:r w:rsidRPr="00A324E7">
              <w:rPr>
                <w:rFonts w:ascii="Ubuntu" w:hAnsi="Ubuntu"/>
                <w:sz w:val="20"/>
                <w:szCs w:val="20"/>
              </w:rPr>
              <w:t>305.753</w:t>
            </w:r>
          </w:p>
        </w:tc>
        <w:tc>
          <w:tcPr>
            <w:tcW w:w="2170" w:type="dxa"/>
          </w:tcPr>
          <w:p w14:paraId="6EA26EA8" w14:textId="7F07D60C" w:rsidR="00A324E7" w:rsidRPr="007A3911" w:rsidRDefault="00A324E7" w:rsidP="00966927">
            <w:pPr>
              <w:keepNext/>
              <w:keepLines/>
              <w:jc w:val="center"/>
              <w:rPr>
                <w:rFonts w:ascii="Ubuntu" w:hAnsi="Ubuntu"/>
                <w:sz w:val="20"/>
                <w:szCs w:val="20"/>
              </w:rPr>
            </w:pPr>
            <w:r>
              <w:rPr>
                <w:rFonts w:ascii="Ubuntu" w:hAnsi="Ubuntu"/>
                <w:sz w:val="20"/>
                <w:szCs w:val="20"/>
              </w:rPr>
              <w:t>+9,38%</w:t>
            </w:r>
          </w:p>
        </w:tc>
      </w:tr>
      <w:tr w:rsidR="00A324E7" w:rsidRPr="007A3911" w14:paraId="37CAC73A" w14:textId="77777777" w:rsidTr="00423379">
        <w:trPr>
          <w:trHeight w:val="292"/>
        </w:trPr>
        <w:tc>
          <w:tcPr>
            <w:tcW w:w="3114" w:type="dxa"/>
          </w:tcPr>
          <w:p w14:paraId="79168EDF" w14:textId="77777777" w:rsidR="00A324E7" w:rsidRPr="007A3911" w:rsidRDefault="00A324E7" w:rsidP="00966927">
            <w:pPr>
              <w:keepNext/>
              <w:keepLines/>
              <w:jc w:val="both"/>
              <w:rPr>
                <w:rFonts w:ascii="Ubuntu" w:hAnsi="Ubuntu"/>
                <w:b/>
                <w:bCs/>
                <w:sz w:val="20"/>
                <w:szCs w:val="20"/>
              </w:rPr>
            </w:pPr>
            <w:r w:rsidRPr="007A3911">
              <w:rPr>
                <w:rFonts w:ascii="Ubuntu" w:hAnsi="Ubuntu"/>
                <w:b/>
                <w:bCs/>
                <w:sz w:val="20"/>
                <w:szCs w:val="20"/>
              </w:rPr>
              <w:t>prestiti di audiolibri</w:t>
            </w:r>
          </w:p>
        </w:tc>
        <w:tc>
          <w:tcPr>
            <w:tcW w:w="2169" w:type="dxa"/>
          </w:tcPr>
          <w:p w14:paraId="7173F90B" w14:textId="586BD525" w:rsidR="00A324E7" w:rsidRPr="007A3911" w:rsidRDefault="00A324E7" w:rsidP="00966927">
            <w:pPr>
              <w:keepNext/>
              <w:keepLines/>
              <w:jc w:val="center"/>
              <w:rPr>
                <w:rFonts w:ascii="Ubuntu" w:hAnsi="Ubuntu"/>
                <w:sz w:val="20"/>
                <w:szCs w:val="20"/>
              </w:rPr>
            </w:pPr>
            <w:r w:rsidRPr="00A324E7">
              <w:rPr>
                <w:rFonts w:ascii="Ubuntu" w:hAnsi="Ubuntu"/>
                <w:sz w:val="20"/>
                <w:szCs w:val="20"/>
              </w:rPr>
              <w:t>21.546</w:t>
            </w:r>
          </w:p>
        </w:tc>
        <w:tc>
          <w:tcPr>
            <w:tcW w:w="2169" w:type="dxa"/>
          </w:tcPr>
          <w:p w14:paraId="09261AE7" w14:textId="0A1C1937" w:rsidR="00A324E7" w:rsidRPr="007A3911" w:rsidRDefault="00A324E7" w:rsidP="00966927">
            <w:pPr>
              <w:keepNext/>
              <w:keepLines/>
              <w:jc w:val="center"/>
              <w:rPr>
                <w:rFonts w:ascii="Ubuntu" w:hAnsi="Ubuntu"/>
                <w:sz w:val="20"/>
                <w:szCs w:val="20"/>
              </w:rPr>
            </w:pPr>
            <w:r w:rsidRPr="00A324E7">
              <w:rPr>
                <w:rFonts w:ascii="Ubuntu" w:hAnsi="Ubuntu"/>
                <w:sz w:val="20"/>
                <w:szCs w:val="20"/>
              </w:rPr>
              <w:t>20.977</w:t>
            </w:r>
          </w:p>
        </w:tc>
        <w:tc>
          <w:tcPr>
            <w:tcW w:w="2170" w:type="dxa"/>
          </w:tcPr>
          <w:p w14:paraId="15E2C5CB" w14:textId="731A1CCF" w:rsidR="00A324E7" w:rsidRPr="007A3911" w:rsidRDefault="00A324E7" w:rsidP="00966927">
            <w:pPr>
              <w:keepNext/>
              <w:keepLines/>
              <w:jc w:val="center"/>
              <w:rPr>
                <w:rFonts w:ascii="Ubuntu" w:hAnsi="Ubuntu"/>
                <w:sz w:val="20"/>
                <w:szCs w:val="20"/>
              </w:rPr>
            </w:pPr>
            <w:r>
              <w:rPr>
                <w:rFonts w:ascii="Ubuntu" w:hAnsi="Ubuntu"/>
                <w:sz w:val="20"/>
                <w:szCs w:val="20"/>
              </w:rPr>
              <w:t>+0,27%</w:t>
            </w:r>
          </w:p>
        </w:tc>
      </w:tr>
    </w:tbl>
    <w:p w14:paraId="24DC39EA" w14:textId="77777777" w:rsidR="000C3C3C" w:rsidRPr="007A3911" w:rsidRDefault="000C3C3C" w:rsidP="007A3911">
      <w:pPr>
        <w:rPr>
          <w:rFonts w:ascii="Ubuntu" w:hAnsi="Ubuntu"/>
        </w:rPr>
      </w:pPr>
    </w:p>
    <w:p w14:paraId="21FC6B4C" w14:textId="77777777" w:rsidR="000C3C3C" w:rsidRPr="007A3911" w:rsidRDefault="000C3C3C" w:rsidP="007A3911">
      <w:pPr>
        <w:rPr>
          <w:rFonts w:ascii="Ubuntu" w:hAnsi="Ubuntu"/>
        </w:rPr>
      </w:pPr>
    </w:p>
    <w:p w14:paraId="69716CCD" w14:textId="77777777" w:rsidR="00A324E7" w:rsidRPr="00A324E7" w:rsidRDefault="00A324E7" w:rsidP="00A324E7">
      <w:pPr>
        <w:jc w:val="both"/>
        <w:rPr>
          <w:rFonts w:ascii="Ubuntu" w:hAnsi="Ubuntu"/>
        </w:rPr>
      </w:pPr>
      <w:r w:rsidRPr="00A324E7">
        <w:rPr>
          <w:rFonts w:ascii="Ubuntu" w:hAnsi="Ubuntu"/>
        </w:rPr>
        <w:t xml:space="preserve">La crescita dell’uso del digitale rispetto al periodo </w:t>
      </w:r>
      <w:proofErr w:type="spellStart"/>
      <w:r w:rsidRPr="00A324E7">
        <w:rPr>
          <w:rFonts w:ascii="Ubuntu" w:hAnsi="Ubuntu"/>
        </w:rPr>
        <w:t>pre</w:t>
      </w:r>
      <w:proofErr w:type="spellEnd"/>
      <w:r w:rsidRPr="00A324E7">
        <w:rPr>
          <w:rFonts w:ascii="Ubuntu" w:hAnsi="Ubuntu"/>
        </w:rPr>
        <w:t>-pandemico è sostanziale. Il sistema bibliotecario regionale ha effettuato 3.165.155 transazioni digitali. Questo numero può essere raffrontato al dato ISTAT sulle biblioteche pubbliche ER nel 2022 (ultimo disponibile) che registra un totale di 4.267.634 di transazioni analogiche (quasi 5 milioni nel 2019).</w:t>
      </w:r>
    </w:p>
    <w:p w14:paraId="3F67D8F4" w14:textId="77777777" w:rsidR="00A324E7" w:rsidRPr="00A324E7" w:rsidRDefault="00A324E7" w:rsidP="00A324E7">
      <w:pPr>
        <w:jc w:val="both"/>
        <w:rPr>
          <w:rFonts w:ascii="Ubuntu" w:hAnsi="Ubuntu"/>
        </w:rPr>
      </w:pPr>
    </w:p>
    <w:p w14:paraId="0DFAD260" w14:textId="77777777" w:rsidR="00A324E7" w:rsidRPr="00A324E7" w:rsidRDefault="00A324E7" w:rsidP="00A324E7">
      <w:pPr>
        <w:jc w:val="both"/>
        <w:rPr>
          <w:rFonts w:ascii="Ubuntu" w:hAnsi="Ubuntu"/>
        </w:rPr>
      </w:pPr>
      <w:r w:rsidRPr="00A324E7">
        <w:rPr>
          <w:rFonts w:ascii="Ubuntu" w:hAnsi="Ubuntu"/>
        </w:rPr>
        <w:t>I prestiti di ebook effettuati a livello regionale nel 2023 possono essere confrontati ai prestiti analogici realizzati da una delle biblioteche più importanti a livello regionale (Sala Borsa) che nel 2019 aveva realizzato 387.238 prestiti e nel 2022 ne ha effettuati 232.847.</w:t>
      </w:r>
    </w:p>
    <w:p w14:paraId="6A655629" w14:textId="77777777" w:rsidR="00A324E7" w:rsidRPr="00A324E7" w:rsidRDefault="00A324E7" w:rsidP="00A324E7">
      <w:pPr>
        <w:jc w:val="both"/>
        <w:rPr>
          <w:rFonts w:ascii="Ubuntu" w:hAnsi="Ubuntu"/>
        </w:rPr>
      </w:pPr>
    </w:p>
    <w:p w14:paraId="676644C5" w14:textId="4CA73FF4" w:rsidR="000C3C3C" w:rsidRPr="007A3911" w:rsidRDefault="00A324E7" w:rsidP="00A324E7">
      <w:pPr>
        <w:jc w:val="both"/>
        <w:rPr>
          <w:rFonts w:ascii="Ubuntu" w:hAnsi="Ubuntu"/>
        </w:rPr>
      </w:pPr>
      <w:r w:rsidRPr="00A324E7">
        <w:rPr>
          <w:rFonts w:ascii="Ubuntu" w:hAnsi="Ubuntu"/>
        </w:rPr>
        <w:lastRenderedPageBreak/>
        <w:t>La biblioteca digitale si caratterizza tuttavia per un’intensità d’uso molto maggiore se si pensa che questo numero di transazioni è effettuato dal solo 10,39% degli utenti attivi nelle biblioteche civiche (594.016 nel 2022, contro i 61.752 utenti attivi su MLOL).</w:t>
      </w:r>
    </w:p>
    <w:p w14:paraId="08D94E63" w14:textId="77777777" w:rsidR="000378FE" w:rsidRPr="007A3911" w:rsidRDefault="000378FE" w:rsidP="007A3911">
      <w:pPr>
        <w:rPr>
          <w:rFonts w:ascii="Ubuntu" w:hAnsi="Ubuntu"/>
        </w:rPr>
      </w:pPr>
    </w:p>
    <w:tbl>
      <w:tblPr>
        <w:tblStyle w:val="Grigliatabella"/>
        <w:tblW w:w="0" w:type="auto"/>
        <w:tblLook w:val="04A0" w:firstRow="1" w:lastRow="0" w:firstColumn="1" w:lastColumn="0" w:noHBand="0" w:noVBand="1"/>
      </w:tblPr>
      <w:tblGrid>
        <w:gridCol w:w="3114"/>
        <w:gridCol w:w="2169"/>
        <w:gridCol w:w="2169"/>
        <w:gridCol w:w="2170"/>
      </w:tblGrid>
      <w:tr w:rsidR="00A84ECC" w:rsidRPr="00423379" w14:paraId="3502FAD2" w14:textId="77777777" w:rsidTr="00423379">
        <w:trPr>
          <w:trHeight w:val="582"/>
        </w:trPr>
        <w:tc>
          <w:tcPr>
            <w:tcW w:w="3114" w:type="dxa"/>
            <w:vAlign w:val="center"/>
          </w:tcPr>
          <w:p w14:paraId="520B316D" w14:textId="77777777" w:rsidR="00A84ECC" w:rsidRPr="00423379" w:rsidRDefault="00A84ECC" w:rsidP="00A84ECC">
            <w:pPr>
              <w:keepNext/>
              <w:keepLines/>
              <w:jc w:val="both"/>
              <w:rPr>
                <w:rFonts w:ascii="Ubuntu" w:hAnsi="Ubuntu"/>
                <w:b/>
                <w:bCs/>
              </w:rPr>
            </w:pPr>
          </w:p>
        </w:tc>
        <w:tc>
          <w:tcPr>
            <w:tcW w:w="2169" w:type="dxa"/>
            <w:vAlign w:val="center"/>
          </w:tcPr>
          <w:p w14:paraId="127402BC" w14:textId="77777777" w:rsidR="00A84ECC" w:rsidRPr="00423379" w:rsidRDefault="00A84ECC" w:rsidP="00A84ECC">
            <w:pPr>
              <w:keepNext/>
              <w:keepLines/>
              <w:jc w:val="center"/>
              <w:rPr>
                <w:rFonts w:ascii="Ubuntu" w:hAnsi="Ubuntu"/>
                <w:b/>
                <w:bCs/>
              </w:rPr>
            </w:pPr>
            <w:r w:rsidRPr="00423379">
              <w:rPr>
                <w:rFonts w:ascii="Ubuntu" w:hAnsi="Ubuntu"/>
                <w:b/>
                <w:bCs/>
              </w:rPr>
              <w:t>2023</w:t>
            </w:r>
          </w:p>
        </w:tc>
        <w:tc>
          <w:tcPr>
            <w:tcW w:w="2169" w:type="dxa"/>
            <w:vAlign w:val="center"/>
          </w:tcPr>
          <w:p w14:paraId="07999B80" w14:textId="452016CD" w:rsidR="00A84ECC" w:rsidRPr="00423379" w:rsidRDefault="00A84ECC" w:rsidP="00A84ECC">
            <w:pPr>
              <w:keepNext/>
              <w:keepLines/>
              <w:jc w:val="center"/>
              <w:rPr>
                <w:rFonts w:ascii="Ubuntu" w:hAnsi="Ubuntu"/>
                <w:b/>
                <w:bCs/>
              </w:rPr>
            </w:pPr>
            <w:r w:rsidRPr="00423379">
              <w:rPr>
                <w:rFonts w:ascii="Ubuntu" w:hAnsi="Ubuntu"/>
                <w:b/>
                <w:bCs/>
              </w:rPr>
              <w:t>2019</w:t>
            </w:r>
          </w:p>
        </w:tc>
        <w:tc>
          <w:tcPr>
            <w:tcW w:w="2170" w:type="dxa"/>
            <w:vAlign w:val="center"/>
          </w:tcPr>
          <w:p w14:paraId="2AEF2FA1" w14:textId="77777777" w:rsidR="00A84ECC" w:rsidRPr="00423379" w:rsidRDefault="00A84ECC" w:rsidP="00A84ECC">
            <w:pPr>
              <w:keepNext/>
              <w:keepLines/>
              <w:jc w:val="center"/>
              <w:rPr>
                <w:rFonts w:ascii="Ubuntu" w:hAnsi="Ubuntu"/>
                <w:b/>
                <w:bCs/>
              </w:rPr>
            </w:pPr>
            <w:r w:rsidRPr="00423379">
              <w:rPr>
                <w:rFonts w:ascii="Ubuntu" w:hAnsi="Ubuntu"/>
                <w:b/>
                <w:bCs/>
              </w:rPr>
              <w:t>variazione %</w:t>
            </w:r>
          </w:p>
        </w:tc>
      </w:tr>
      <w:tr w:rsidR="00A84ECC" w:rsidRPr="007A3911" w14:paraId="37666DE1" w14:textId="77777777" w:rsidTr="00423379">
        <w:trPr>
          <w:trHeight w:val="278"/>
        </w:trPr>
        <w:tc>
          <w:tcPr>
            <w:tcW w:w="3114" w:type="dxa"/>
          </w:tcPr>
          <w:p w14:paraId="4E5D2121" w14:textId="77777777" w:rsidR="00A84ECC" w:rsidRPr="007A3911" w:rsidRDefault="00A84ECC" w:rsidP="00A84ECC">
            <w:pPr>
              <w:keepNext/>
              <w:keepLines/>
              <w:jc w:val="both"/>
              <w:rPr>
                <w:rFonts w:ascii="Ubuntu" w:hAnsi="Ubuntu"/>
                <w:b/>
                <w:bCs/>
                <w:sz w:val="20"/>
                <w:szCs w:val="20"/>
              </w:rPr>
            </w:pPr>
            <w:r w:rsidRPr="007A3911">
              <w:rPr>
                <w:rFonts w:ascii="Ubuntu" w:hAnsi="Ubuntu"/>
                <w:b/>
                <w:bCs/>
                <w:sz w:val="20"/>
                <w:szCs w:val="20"/>
              </w:rPr>
              <w:t>transazioni complessive</w:t>
            </w:r>
          </w:p>
        </w:tc>
        <w:tc>
          <w:tcPr>
            <w:tcW w:w="2169" w:type="dxa"/>
          </w:tcPr>
          <w:p w14:paraId="65CCDCD5" w14:textId="67C24CF9" w:rsidR="00A84ECC" w:rsidRPr="007A3911" w:rsidRDefault="00A84ECC" w:rsidP="00A84ECC">
            <w:pPr>
              <w:keepNext/>
              <w:keepLines/>
              <w:jc w:val="center"/>
              <w:rPr>
                <w:rFonts w:ascii="Ubuntu" w:hAnsi="Ubuntu"/>
                <w:sz w:val="20"/>
                <w:szCs w:val="20"/>
              </w:rPr>
            </w:pPr>
            <w:r w:rsidRPr="00A84ECC">
              <w:rPr>
                <w:rFonts w:ascii="Ubuntu" w:hAnsi="Ubuntu"/>
                <w:sz w:val="20"/>
                <w:szCs w:val="20"/>
              </w:rPr>
              <w:t>3.165.155</w:t>
            </w:r>
          </w:p>
        </w:tc>
        <w:tc>
          <w:tcPr>
            <w:tcW w:w="2169" w:type="dxa"/>
          </w:tcPr>
          <w:p w14:paraId="7F40BC27" w14:textId="7D844E81" w:rsidR="00A84ECC" w:rsidRPr="007A3911" w:rsidRDefault="00A84ECC" w:rsidP="00A84ECC">
            <w:pPr>
              <w:keepNext/>
              <w:keepLines/>
              <w:jc w:val="center"/>
              <w:rPr>
                <w:rFonts w:ascii="Ubuntu" w:hAnsi="Ubuntu"/>
                <w:sz w:val="20"/>
                <w:szCs w:val="20"/>
              </w:rPr>
            </w:pPr>
            <w:r w:rsidRPr="00A84ECC">
              <w:rPr>
                <w:rFonts w:ascii="Ubuntu" w:hAnsi="Ubuntu"/>
                <w:sz w:val="20"/>
                <w:szCs w:val="20"/>
              </w:rPr>
              <w:t>1.737.299</w:t>
            </w:r>
          </w:p>
        </w:tc>
        <w:tc>
          <w:tcPr>
            <w:tcW w:w="2170" w:type="dxa"/>
          </w:tcPr>
          <w:p w14:paraId="717F3022" w14:textId="69818436" w:rsidR="00A84ECC" w:rsidRPr="007A3911" w:rsidRDefault="00A84ECC" w:rsidP="00A84ECC">
            <w:pPr>
              <w:keepNext/>
              <w:keepLines/>
              <w:jc w:val="center"/>
              <w:rPr>
                <w:rFonts w:ascii="Ubuntu" w:hAnsi="Ubuntu"/>
                <w:sz w:val="20"/>
                <w:szCs w:val="20"/>
              </w:rPr>
            </w:pPr>
            <w:r w:rsidRPr="00A84ECC">
              <w:rPr>
                <w:rFonts w:ascii="Ubuntu" w:hAnsi="Ubuntu"/>
                <w:sz w:val="20"/>
                <w:szCs w:val="20"/>
              </w:rPr>
              <w:t>+82,19%</w:t>
            </w:r>
          </w:p>
        </w:tc>
      </w:tr>
      <w:tr w:rsidR="00A84ECC" w:rsidRPr="007A3911" w14:paraId="070D48ED" w14:textId="77777777" w:rsidTr="00423379">
        <w:trPr>
          <w:trHeight w:val="268"/>
        </w:trPr>
        <w:tc>
          <w:tcPr>
            <w:tcW w:w="3114" w:type="dxa"/>
          </w:tcPr>
          <w:p w14:paraId="6F922F5F" w14:textId="77777777" w:rsidR="00A84ECC" w:rsidRPr="007A3911" w:rsidRDefault="00A84ECC" w:rsidP="00A84ECC">
            <w:pPr>
              <w:keepNext/>
              <w:keepLines/>
              <w:jc w:val="both"/>
              <w:rPr>
                <w:rFonts w:ascii="Ubuntu" w:hAnsi="Ubuntu"/>
                <w:b/>
                <w:bCs/>
                <w:sz w:val="20"/>
                <w:szCs w:val="20"/>
              </w:rPr>
            </w:pPr>
            <w:r w:rsidRPr="007A3911">
              <w:rPr>
                <w:rFonts w:ascii="Ubuntu" w:hAnsi="Ubuntu"/>
                <w:b/>
                <w:bCs/>
                <w:sz w:val="20"/>
                <w:szCs w:val="20"/>
              </w:rPr>
              <w:t>prestiti di ebook</w:t>
            </w:r>
          </w:p>
        </w:tc>
        <w:tc>
          <w:tcPr>
            <w:tcW w:w="2169" w:type="dxa"/>
          </w:tcPr>
          <w:p w14:paraId="56303929" w14:textId="0023E967" w:rsidR="00A84ECC" w:rsidRPr="007A3911" w:rsidRDefault="00A84ECC" w:rsidP="00A84ECC">
            <w:pPr>
              <w:keepNext/>
              <w:keepLines/>
              <w:jc w:val="center"/>
              <w:rPr>
                <w:rFonts w:ascii="Ubuntu" w:hAnsi="Ubuntu"/>
                <w:sz w:val="20"/>
                <w:szCs w:val="20"/>
              </w:rPr>
            </w:pPr>
            <w:r w:rsidRPr="00A84ECC">
              <w:rPr>
                <w:rFonts w:ascii="Ubuntu" w:hAnsi="Ubuntu"/>
                <w:sz w:val="20"/>
                <w:szCs w:val="20"/>
              </w:rPr>
              <w:t>334.442</w:t>
            </w:r>
          </w:p>
        </w:tc>
        <w:tc>
          <w:tcPr>
            <w:tcW w:w="2169" w:type="dxa"/>
          </w:tcPr>
          <w:p w14:paraId="130DB83B" w14:textId="22FC6991" w:rsidR="00A84ECC" w:rsidRPr="007A3911" w:rsidRDefault="00A84ECC" w:rsidP="00A84ECC">
            <w:pPr>
              <w:keepNext/>
              <w:keepLines/>
              <w:jc w:val="center"/>
              <w:rPr>
                <w:rFonts w:ascii="Ubuntu" w:hAnsi="Ubuntu"/>
                <w:sz w:val="20"/>
                <w:szCs w:val="20"/>
              </w:rPr>
            </w:pPr>
            <w:r w:rsidRPr="00A84ECC">
              <w:rPr>
                <w:rFonts w:ascii="Ubuntu" w:hAnsi="Ubuntu"/>
                <w:sz w:val="20"/>
                <w:szCs w:val="20"/>
              </w:rPr>
              <w:t>188.537</w:t>
            </w:r>
          </w:p>
        </w:tc>
        <w:tc>
          <w:tcPr>
            <w:tcW w:w="2170" w:type="dxa"/>
          </w:tcPr>
          <w:p w14:paraId="10617D36" w14:textId="71320619" w:rsidR="00A84ECC" w:rsidRPr="007A3911" w:rsidRDefault="00A84ECC" w:rsidP="00A84ECC">
            <w:pPr>
              <w:keepNext/>
              <w:keepLines/>
              <w:jc w:val="center"/>
              <w:rPr>
                <w:rFonts w:ascii="Ubuntu" w:hAnsi="Ubuntu"/>
                <w:sz w:val="20"/>
                <w:szCs w:val="20"/>
              </w:rPr>
            </w:pPr>
            <w:r w:rsidRPr="00A84ECC">
              <w:rPr>
                <w:rFonts w:ascii="Ubuntu" w:hAnsi="Ubuntu"/>
                <w:sz w:val="20"/>
                <w:szCs w:val="20"/>
              </w:rPr>
              <w:t>+77,39%</w:t>
            </w:r>
          </w:p>
        </w:tc>
      </w:tr>
      <w:tr w:rsidR="00A84ECC" w:rsidRPr="007A3911" w14:paraId="3633774A" w14:textId="77777777" w:rsidTr="00423379">
        <w:trPr>
          <w:trHeight w:val="272"/>
        </w:trPr>
        <w:tc>
          <w:tcPr>
            <w:tcW w:w="3114" w:type="dxa"/>
          </w:tcPr>
          <w:p w14:paraId="23B36A71" w14:textId="77777777" w:rsidR="00A84ECC" w:rsidRPr="007A3911" w:rsidRDefault="00A84ECC" w:rsidP="00A84ECC">
            <w:pPr>
              <w:keepNext/>
              <w:keepLines/>
              <w:jc w:val="both"/>
              <w:rPr>
                <w:rFonts w:ascii="Ubuntu" w:hAnsi="Ubuntu"/>
                <w:b/>
                <w:bCs/>
                <w:sz w:val="20"/>
                <w:szCs w:val="20"/>
              </w:rPr>
            </w:pPr>
            <w:r w:rsidRPr="007A3911">
              <w:rPr>
                <w:rFonts w:ascii="Ubuntu" w:hAnsi="Ubuntu"/>
                <w:b/>
                <w:bCs/>
                <w:sz w:val="20"/>
                <w:szCs w:val="20"/>
              </w:rPr>
              <w:t>prestiti di audiolibri</w:t>
            </w:r>
          </w:p>
        </w:tc>
        <w:tc>
          <w:tcPr>
            <w:tcW w:w="2169" w:type="dxa"/>
          </w:tcPr>
          <w:p w14:paraId="35072953" w14:textId="39A7E570" w:rsidR="00A84ECC" w:rsidRPr="007A3911" w:rsidRDefault="00A84ECC" w:rsidP="00A84ECC">
            <w:pPr>
              <w:keepNext/>
              <w:keepLines/>
              <w:jc w:val="center"/>
              <w:rPr>
                <w:rFonts w:ascii="Ubuntu" w:hAnsi="Ubuntu"/>
                <w:sz w:val="20"/>
                <w:szCs w:val="20"/>
              </w:rPr>
            </w:pPr>
            <w:r w:rsidRPr="00A84ECC">
              <w:rPr>
                <w:rFonts w:ascii="Ubuntu" w:hAnsi="Ubuntu"/>
                <w:sz w:val="20"/>
                <w:szCs w:val="20"/>
              </w:rPr>
              <w:t>21.546</w:t>
            </w:r>
          </w:p>
        </w:tc>
        <w:tc>
          <w:tcPr>
            <w:tcW w:w="2169" w:type="dxa"/>
          </w:tcPr>
          <w:p w14:paraId="6EC9186F" w14:textId="3080489D" w:rsidR="00A84ECC" w:rsidRPr="007A3911" w:rsidRDefault="00A84ECC" w:rsidP="00A84ECC">
            <w:pPr>
              <w:keepNext/>
              <w:keepLines/>
              <w:jc w:val="center"/>
              <w:rPr>
                <w:rFonts w:ascii="Ubuntu" w:hAnsi="Ubuntu"/>
                <w:sz w:val="20"/>
                <w:szCs w:val="20"/>
              </w:rPr>
            </w:pPr>
            <w:r w:rsidRPr="00A84ECC">
              <w:rPr>
                <w:rFonts w:ascii="Ubuntu" w:hAnsi="Ubuntu"/>
                <w:sz w:val="20"/>
                <w:szCs w:val="20"/>
              </w:rPr>
              <w:t>18.256</w:t>
            </w:r>
          </w:p>
        </w:tc>
        <w:tc>
          <w:tcPr>
            <w:tcW w:w="2170" w:type="dxa"/>
          </w:tcPr>
          <w:p w14:paraId="33BB5EE0" w14:textId="7631C2B7" w:rsidR="00A84ECC" w:rsidRPr="007A3911" w:rsidRDefault="00A84ECC" w:rsidP="00A84ECC">
            <w:pPr>
              <w:keepNext/>
              <w:keepLines/>
              <w:jc w:val="center"/>
              <w:rPr>
                <w:rFonts w:ascii="Ubuntu" w:hAnsi="Ubuntu"/>
                <w:sz w:val="20"/>
                <w:szCs w:val="20"/>
              </w:rPr>
            </w:pPr>
            <w:r w:rsidRPr="00A84ECC">
              <w:rPr>
                <w:rFonts w:ascii="Ubuntu" w:hAnsi="Ubuntu"/>
                <w:sz w:val="20"/>
                <w:szCs w:val="20"/>
              </w:rPr>
              <w:t>+18,02%</w:t>
            </w:r>
          </w:p>
        </w:tc>
      </w:tr>
    </w:tbl>
    <w:p w14:paraId="1E1E9E6C" w14:textId="77777777" w:rsidR="000378FE" w:rsidRPr="007A3911" w:rsidRDefault="000378FE" w:rsidP="007A3911">
      <w:pPr>
        <w:rPr>
          <w:rFonts w:ascii="Ubuntu" w:hAnsi="Ubuntu"/>
        </w:rPr>
      </w:pPr>
    </w:p>
    <w:p w14:paraId="7B6CA2F1" w14:textId="4C3D5F6C" w:rsidR="000378FE" w:rsidRPr="007A3911" w:rsidRDefault="000378FE" w:rsidP="007A3911">
      <w:pPr>
        <w:rPr>
          <w:rFonts w:ascii="Ubuntu" w:hAnsi="Ubuntu"/>
        </w:rPr>
      </w:pPr>
    </w:p>
    <w:p w14:paraId="2F54763A" w14:textId="7D882F8C" w:rsidR="000378FE" w:rsidRDefault="00966927" w:rsidP="007A3911">
      <w:pPr>
        <w:rPr>
          <w:rFonts w:ascii="Ubuntu" w:hAnsi="Ubuntu"/>
        </w:rPr>
      </w:pPr>
      <w:r>
        <w:rPr>
          <w:rFonts w:ascii="Ubuntu" w:hAnsi="Ubuntu"/>
        </w:rPr>
        <w:t>Nel 2023, i</w:t>
      </w:r>
      <w:r w:rsidRPr="00966927">
        <w:rPr>
          <w:rFonts w:ascii="Ubuntu" w:hAnsi="Ubuntu"/>
        </w:rPr>
        <w:t>l portale “</w:t>
      </w:r>
      <w:proofErr w:type="spellStart"/>
      <w:r w:rsidRPr="00966927">
        <w:rPr>
          <w:rFonts w:ascii="Ubuntu" w:hAnsi="Ubuntu"/>
        </w:rPr>
        <w:t>Emilib</w:t>
      </w:r>
      <w:proofErr w:type="spellEnd"/>
      <w:r w:rsidRPr="00966927">
        <w:rPr>
          <w:rFonts w:ascii="Ubuntu" w:hAnsi="Ubuntu"/>
        </w:rPr>
        <w:t>” (Poli bibliotecari di Piacenza, Parma, Reggio, Modena, Bologna e Ferrara) e il portale “Biblioteche della Romagna e San Marino” hanno realizzato rispettivamente l’86% e il 14% di prestiti di ebook</w:t>
      </w:r>
      <w:r>
        <w:rPr>
          <w:rFonts w:ascii="Ubuntu" w:hAnsi="Ubuntu"/>
        </w:rPr>
        <w:t>.</w:t>
      </w:r>
    </w:p>
    <w:p w14:paraId="3D42172F" w14:textId="77777777" w:rsidR="00966927" w:rsidRDefault="00966927" w:rsidP="007A3911">
      <w:pPr>
        <w:rPr>
          <w:rFonts w:ascii="Ubuntu" w:hAnsi="Ubuntu"/>
        </w:rPr>
      </w:pPr>
    </w:p>
    <w:p w14:paraId="682A3263" w14:textId="77777777" w:rsidR="00966927" w:rsidRDefault="00966927" w:rsidP="007A3911">
      <w:pPr>
        <w:rPr>
          <w:rFonts w:ascii="Ubuntu" w:hAnsi="Ubuntu"/>
        </w:rPr>
      </w:pPr>
    </w:p>
    <w:p w14:paraId="526FB545" w14:textId="20C57195" w:rsidR="00966927" w:rsidRPr="007A3911" w:rsidRDefault="00966927" w:rsidP="00966927">
      <w:pPr>
        <w:jc w:val="center"/>
        <w:rPr>
          <w:rFonts w:ascii="Ubuntu" w:hAnsi="Ubuntu"/>
        </w:rPr>
      </w:pPr>
      <w:r>
        <w:fldChar w:fldCharType="begin"/>
      </w:r>
      <w:r>
        <w:instrText xml:space="preserve"> INCLUDEPICTURE "https://lh7-us.googleusercontent.com/HwRn041EDS3hN0tgmGfJ7C011UfBpHAG_StRmz1Ma1vKGUIeRxR372g5UaXYOV7ObQxwG8qDYuZj2SAPKm8x2riNcwgxh0IktJcxobpolOjQyP7nWpLZHQStzC3MG34cCRsiiQTNlW_3JH4S4EfT0mk-5g=s2048" \* MERGEFORMATINET </w:instrText>
      </w:r>
      <w:r>
        <w:fldChar w:fldCharType="separate"/>
      </w:r>
      <w:r>
        <w:rPr>
          <w:noProof/>
        </w:rPr>
        <w:drawing>
          <wp:inline distT="0" distB="0" distL="0" distR="0" wp14:anchorId="770D7892" wp14:editId="05BB0F71">
            <wp:extent cx="3525520" cy="2111578"/>
            <wp:effectExtent l="25400" t="25400" r="93980" b="85725"/>
            <wp:docPr id="182504878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9955" cy="2120224"/>
                    </a:xfrm>
                    <a:prstGeom prst="rect">
                      <a:avLst/>
                    </a:prstGeom>
                    <a:noFill/>
                    <a:ln>
                      <a:noFill/>
                    </a:ln>
                    <a:effectLst>
                      <a:outerShdw blurRad="50800" dist="38100" dir="2700000" algn="tl" rotWithShape="0">
                        <a:prstClr val="black">
                          <a:alpha val="40000"/>
                        </a:prstClr>
                      </a:outerShdw>
                    </a:effectLst>
                  </pic:spPr>
                </pic:pic>
              </a:graphicData>
            </a:graphic>
          </wp:inline>
        </w:drawing>
      </w:r>
      <w:r>
        <w:fldChar w:fldCharType="end"/>
      </w:r>
    </w:p>
    <w:p w14:paraId="626B5418" w14:textId="5377983E" w:rsidR="000378FE" w:rsidRPr="007A3911" w:rsidRDefault="000378FE" w:rsidP="007A3911">
      <w:pPr>
        <w:rPr>
          <w:rFonts w:ascii="Ubuntu" w:hAnsi="Ubuntu"/>
        </w:rPr>
      </w:pPr>
      <w:r w:rsidRPr="007A3911">
        <w:rPr>
          <w:rFonts w:ascii="Ubuntu" w:hAnsi="Ubuntu"/>
        </w:rPr>
        <w:fldChar w:fldCharType="begin"/>
      </w:r>
      <w:r w:rsidRPr="007A3911">
        <w:rPr>
          <w:rFonts w:ascii="Ubuntu" w:hAnsi="Ubuntu"/>
        </w:rPr>
        <w:instrText xml:space="preserve"> INCLUDEPICTURE "https://lh7-us.googleusercontent.com/h6H7uqmazPMKH-seK26uxHguQsnAmtkj24Ul74YBhctciYc3n-g5Iu-4NXd2cGlDGGqc5W5arV3qqGHGizyNLtVnBKXlCuYZrJCKA0PW1Spy0ZKWZvxk3X_zB3TCuJHmlUezrb93FR-xwdPOdywTEUPQyQ=s2048" \* MERGEFORMATINET </w:instrText>
      </w:r>
      <w:r w:rsidR="002D2982">
        <w:rPr>
          <w:rFonts w:ascii="Ubuntu" w:hAnsi="Ubuntu"/>
        </w:rPr>
        <w:fldChar w:fldCharType="separate"/>
      </w:r>
      <w:r w:rsidRPr="007A3911">
        <w:rPr>
          <w:rFonts w:ascii="Ubuntu" w:hAnsi="Ubuntu"/>
        </w:rPr>
        <w:fldChar w:fldCharType="end"/>
      </w:r>
    </w:p>
    <w:p w14:paraId="633B535A" w14:textId="7EF6888D" w:rsidR="000378FE" w:rsidRPr="007A3911" w:rsidRDefault="000378FE" w:rsidP="007A3911">
      <w:pPr>
        <w:rPr>
          <w:rFonts w:ascii="Ubuntu" w:hAnsi="Ubuntu"/>
        </w:rPr>
      </w:pPr>
      <w:r w:rsidRPr="007A3911">
        <w:rPr>
          <w:rFonts w:ascii="Ubuntu" w:hAnsi="Ubuntu"/>
        </w:rPr>
        <w:fldChar w:fldCharType="begin"/>
      </w:r>
      <w:r w:rsidRPr="007A3911">
        <w:rPr>
          <w:rFonts w:ascii="Ubuntu" w:hAnsi="Ubuntu"/>
        </w:rPr>
        <w:instrText xml:space="preserve"> INCLUDEPICTURE "https://lh7-us.googleusercontent.com/yQmG3KIfWP4eZJOShDRDcNueIKctOQSpq-BOjzF-8b-FlpGx91NYa2gI463Swrxkc1paIEjU_0PDj9EsARs4LqgmZBj1vxkl6EPKEV7NGipizUQfbWbLBMQeHux0mCxOpFB9hV21eomuvm_eRHTKJdB_hA=s2048" \* MERGEFORMATINET </w:instrText>
      </w:r>
      <w:r w:rsidR="002D2982">
        <w:rPr>
          <w:rFonts w:ascii="Ubuntu" w:hAnsi="Ubuntu"/>
        </w:rPr>
        <w:fldChar w:fldCharType="separate"/>
      </w:r>
      <w:r w:rsidRPr="007A3911">
        <w:rPr>
          <w:rFonts w:ascii="Ubuntu" w:hAnsi="Ubuntu"/>
        </w:rPr>
        <w:fldChar w:fldCharType="end"/>
      </w:r>
    </w:p>
    <w:p w14:paraId="4567FA9A" w14:textId="29DC9515" w:rsidR="000378FE" w:rsidRDefault="00966927" w:rsidP="00966927">
      <w:pPr>
        <w:jc w:val="both"/>
        <w:rPr>
          <w:rFonts w:ascii="Ubuntu" w:hAnsi="Ubuntu"/>
        </w:rPr>
      </w:pPr>
      <w:r w:rsidRPr="00966927">
        <w:rPr>
          <w:rFonts w:ascii="Ubuntu" w:hAnsi="Ubuntu"/>
        </w:rPr>
        <w:t>I 10 titoli di ebook più letti nelle biblioteche civiche dell’Emilia</w:t>
      </w:r>
      <w:r w:rsidR="00402B59">
        <w:rPr>
          <w:rFonts w:ascii="Ubuntu" w:hAnsi="Ubuntu"/>
        </w:rPr>
        <w:t>-</w:t>
      </w:r>
      <w:r w:rsidRPr="00966927">
        <w:rPr>
          <w:rFonts w:ascii="Ubuntu" w:hAnsi="Ubuntu"/>
        </w:rPr>
        <w:t>Romagna</w:t>
      </w:r>
      <w:r>
        <w:rPr>
          <w:rFonts w:ascii="Ubuntu" w:hAnsi="Ubuntu"/>
        </w:rPr>
        <w:t xml:space="preserve"> sono stati i seguenti:</w:t>
      </w:r>
    </w:p>
    <w:p w14:paraId="14BEAEA4" w14:textId="77777777" w:rsidR="00966927" w:rsidRDefault="00966927" w:rsidP="007A3911">
      <w:pPr>
        <w:rPr>
          <w:rFonts w:ascii="Ubuntu" w:hAnsi="Ubuntu"/>
        </w:rPr>
      </w:pPr>
    </w:p>
    <w:p w14:paraId="61D45D58" w14:textId="116C6DA6" w:rsidR="00966927" w:rsidRDefault="00966927" w:rsidP="00423379">
      <w:pPr>
        <w:jc w:val="center"/>
        <w:rPr>
          <w:rFonts w:ascii="Ubuntu" w:hAnsi="Ubuntu"/>
        </w:rPr>
      </w:pPr>
      <w:r w:rsidRPr="00966927">
        <w:rPr>
          <w:rFonts w:ascii="Ubuntu" w:hAnsi="Ubuntu"/>
          <w:noProof/>
        </w:rPr>
        <w:drawing>
          <wp:inline distT="0" distB="0" distL="0" distR="0" wp14:anchorId="07B746EF" wp14:editId="0FDCE7EB">
            <wp:extent cx="5466080" cy="3074670"/>
            <wp:effectExtent l="0" t="0" r="0" b="0"/>
            <wp:docPr id="16950059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05924" name=""/>
                    <pic:cNvPicPr/>
                  </pic:nvPicPr>
                  <pic:blipFill>
                    <a:blip r:embed="rId17"/>
                    <a:stretch>
                      <a:fillRect/>
                    </a:stretch>
                  </pic:blipFill>
                  <pic:spPr>
                    <a:xfrm>
                      <a:off x="0" y="0"/>
                      <a:ext cx="5466998" cy="3075186"/>
                    </a:xfrm>
                    <a:prstGeom prst="rect">
                      <a:avLst/>
                    </a:prstGeom>
                  </pic:spPr>
                </pic:pic>
              </a:graphicData>
            </a:graphic>
          </wp:inline>
        </w:drawing>
      </w:r>
    </w:p>
    <w:p w14:paraId="304ADDAF" w14:textId="77777777" w:rsidR="00966927" w:rsidRDefault="00966927" w:rsidP="007A3911">
      <w:pPr>
        <w:rPr>
          <w:rFonts w:ascii="Ubuntu" w:hAnsi="Ubuntu"/>
        </w:rPr>
      </w:pPr>
    </w:p>
    <w:p w14:paraId="5639B563" w14:textId="77777777" w:rsidR="00966927" w:rsidRDefault="00966927" w:rsidP="007A3911">
      <w:pPr>
        <w:rPr>
          <w:rFonts w:ascii="Ubuntu" w:hAnsi="Ubuntu"/>
        </w:rPr>
      </w:pPr>
    </w:p>
    <w:p w14:paraId="6C9F786A" w14:textId="77777777" w:rsidR="00966927" w:rsidRDefault="00966927" w:rsidP="007A3911">
      <w:pPr>
        <w:rPr>
          <w:rFonts w:ascii="Ubuntu" w:hAnsi="Ubuntu"/>
        </w:rPr>
      </w:pPr>
    </w:p>
    <w:p w14:paraId="779C2163" w14:textId="77777777" w:rsidR="00966927" w:rsidRDefault="00966927" w:rsidP="00966927">
      <w:pPr>
        <w:jc w:val="both"/>
        <w:rPr>
          <w:rFonts w:ascii="Ubuntu" w:hAnsi="Ubuntu"/>
        </w:rPr>
      </w:pPr>
      <w:r w:rsidRPr="00966927">
        <w:rPr>
          <w:rFonts w:ascii="Ubuntu" w:hAnsi="Ubuntu"/>
        </w:rPr>
        <w:t>La tabella seguente mostra la ripartizione per argomento dei 334.442 prestiti di ebook effettuati nelle biblioteche civiche ER nel 2023.</w:t>
      </w:r>
    </w:p>
    <w:p w14:paraId="606FDB44" w14:textId="77777777" w:rsidR="00966927" w:rsidRPr="00966927" w:rsidRDefault="00966927" w:rsidP="00966927">
      <w:pPr>
        <w:jc w:val="both"/>
        <w:rPr>
          <w:rFonts w:ascii="Ubuntu" w:hAnsi="Ubuntu"/>
        </w:rPr>
      </w:pPr>
    </w:p>
    <w:p w14:paraId="08EB1A9B" w14:textId="7AC81798" w:rsidR="00966927" w:rsidRPr="007A3911" w:rsidRDefault="00966927" w:rsidP="00966927">
      <w:pPr>
        <w:jc w:val="both"/>
        <w:rPr>
          <w:rFonts w:ascii="Ubuntu" w:hAnsi="Ubuntu"/>
        </w:rPr>
      </w:pPr>
      <w:r w:rsidRPr="00966927">
        <w:rPr>
          <w:rFonts w:ascii="Ubuntu" w:hAnsi="Ubuntu"/>
        </w:rPr>
        <w:t xml:space="preserve">NB: Gli argomenti sono classificati secondo la Classificazione Commerciale Editoriale (CCE) basata sul Book Industry </w:t>
      </w:r>
      <w:proofErr w:type="spellStart"/>
      <w:r w:rsidRPr="00966927">
        <w:rPr>
          <w:rFonts w:ascii="Ubuntu" w:hAnsi="Ubuntu"/>
        </w:rPr>
        <w:t>Communication</w:t>
      </w:r>
      <w:proofErr w:type="spellEnd"/>
      <w:r w:rsidRPr="00966927">
        <w:rPr>
          <w:rFonts w:ascii="Ubuntu" w:hAnsi="Ubuntu"/>
        </w:rPr>
        <w:t xml:space="preserve"> (BIC)</w:t>
      </w:r>
      <w:r>
        <w:rPr>
          <w:rFonts w:ascii="Ubuntu" w:hAnsi="Ubuntu"/>
        </w:rPr>
        <w:t xml:space="preserve">. </w:t>
      </w:r>
      <w:r w:rsidRPr="00966927">
        <w:rPr>
          <w:rFonts w:ascii="Ubuntu" w:hAnsi="Ubuntu"/>
        </w:rPr>
        <w:t>Alcuni titoli che hanno più argomenti sono conteggiati</w:t>
      </w:r>
      <w:r>
        <w:rPr>
          <w:rFonts w:ascii="Ubuntu" w:hAnsi="Ubuntu"/>
        </w:rPr>
        <w:t xml:space="preserve"> </w:t>
      </w:r>
      <w:r w:rsidRPr="00966927">
        <w:rPr>
          <w:rFonts w:ascii="Ubuntu" w:hAnsi="Ubuntu"/>
        </w:rPr>
        <w:t>in più righe della tabella.</w:t>
      </w:r>
    </w:p>
    <w:p w14:paraId="3008E3C8" w14:textId="77777777" w:rsidR="007A3911" w:rsidRPr="007A3911" w:rsidRDefault="007A3911" w:rsidP="007A3911">
      <w:pPr>
        <w:rPr>
          <w:rFonts w:ascii="Ubuntu" w:hAnsi="Ubuntu"/>
        </w:rPr>
      </w:pPr>
    </w:p>
    <w:p w14:paraId="78B05BB4" w14:textId="378400A2" w:rsidR="007A3911" w:rsidRPr="007A3911" w:rsidRDefault="00966927" w:rsidP="007A3911">
      <w:pPr>
        <w:rPr>
          <w:rFonts w:ascii="Ubuntu" w:hAnsi="Ubuntu"/>
        </w:rPr>
      </w:pPr>
      <w:r>
        <w:fldChar w:fldCharType="begin"/>
      </w:r>
      <w:r>
        <w:instrText xml:space="preserve"> INCLUDEPICTURE "https://lh7-us.googleusercontent.com/9UNYfOM6LhveYawSial6UHc4DtdwQ_EtJ4H40Im_YRydw0QdQQ97-l_L1yi1KaPR6AQJP02dGQIAvJ96tyhm3_vqBfOkk8xlNwQGx6q-UumuUeO-2LkhRcu1UPSKxiq0TYNgeB27sgW5KIjYusHx5RJU8A=s2048" \* MERGEFORMATINET </w:instrText>
      </w:r>
      <w:r>
        <w:fldChar w:fldCharType="separate"/>
      </w:r>
      <w:r>
        <w:rPr>
          <w:noProof/>
        </w:rPr>
        <w:drawing>
          <wp:inline distT="0" distB="0" distL="0" distR="0" wp14:anchorId="07B2B1F6" wp14:editId="0C6FC923">
            <wp:extent cx="6116320" cy="3188970"/>
            <wp:effectExtent l="0" t="0" r="5080" b="0"/>
            <wp:docPr id="205148261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6320" cy="3188970"/>
                    </a:xfrm>
                    <a:prstGeom prst="rect">
                      <a:avLst/>
                    </a:prstGeom>
                    <a:noFill/>
                    <a:ln>
                      <a:noFill/>
                    </a:ln>
                  </pic:spPr>
                </pic:pic>
              </a:graphicData>
            </a:graphic>
          </wp:inline>
        </w:drawing>
      </w:r>
      <w:r>
        <w:fldChar w:fldCharType="end"/>
      </w:r>
    </w:p>
    <w:p w14:paraId="3EE16806" w14:textId="77777777" w:rsidR="007A3911" w:rsidRPr="007A3911" w:rsidRDefault="007A3911" w:rsidP="007A3911">
      <w:pPr>
        <w:rPr>
          <w:rFonts w:ascii="Ubuntu" w:hAnsi="Ubuntu"/>
        </w:rPr>
      </w:pPr>
    </w:p>
    <w:p w14:paraId="5812F339" w14:textId="77777777" w:rsidR="007A3911" w:rsidRPr="007A3911" w:rsidRDefault="007A3911" w:rsidP="007A3911">
      <w:pPr>
        <w:rPr>
          <w:rFonts w:ascii="Ubuntu" w:hAnsi="Ubuntu"/>
        </w:rPr>
      </w:pPr>
    </w:p>
    <w:p w14:paraId="53858B40" w14:textId="4F673BFD" w:rsidR="007A3911" w:rsidRDefault="00966927" w:rsidP="00966927">
      <w:pPr>
        <w:jc w:val="both"/>
        <w:rPr>
          <w:rFonts w:ascii="Ubuntu" w:hAnsi="Ubuntu"/>
        </w:rPr>
      </w:pPr>
      <w:r w:rsidRPr="00966927">
        <w:rPr>
          <w:rFonts w:ascii="Ubuntu" w:hAnsi="Ubuntu"/>
        </w:rPr>
        <w:t>I dati delle biblioteche digitali confermano sistematicamente una sorta di legge relativa all’uso delle risorse bibliotecarie anche analogiche, secondo la quale gran parte dei prestiti bibliotecari viene effettuata da un sotto-insieme nell’ordine del 25% degli utenti complessivi del servizio.</w:t>
      </w:r>
    </w:p>
    <w:p w14:paraId="1845ABA4" w14:textId="77777777" w:rsidR="00966927" w:rsidRDefault="00966927" w:rsidP="007A3911">
      <w:pPr>
        <w:rPr>
          <w:rFonts w:ascii="Ubuntu" w:hAnsi="Ubuntu"/>
        </w:rPr>
      </w:pPr>
    </w:p>
    <w:p w14:paraId="15D07956" w14:textId="3CA50520" w:rsidR="00966927" w:rsidRDefault="00966927" w:rsidP="007A3911">
      <w:pPr>
        <w:rPr>
          <w:rFonts w:ascii="Ubuntu" w:hAnsi="Ubuntu"/>
        </w:rPr>
      </w:pPr>
      <w:r>
        <w:fldChar w:fldCharType="begin"/>
      </w:r>
      <w:r>
        <w:instrText xml:space="preserve"> INCLUDEPICTURE "https://lh7-us.googleusercontent.com/hbeWhq7BGBmDRKIT9Ti6bK4GiYgSN2ziKIFV2kzbuhPx0QNfU-5ep9IdavrHh5HxoPs_Sbtr76TFxXxllOwc0GGyW5Q3pnjnJSdXFF-lmXgCenEvLoiu-ORKpBXU71elSl3WtnshrrS1zTeRr0Nms2bIkg=s2048" \* MERGEFORMATINET </w:instrText>
      </w:r>
      <w:r>
        <w:fldChar w:fldCharType="separate"/>
      </w:r>
      <w:r>
        <w:rPr>
          <w:noProof/>
        </w:rPr>
        <w:drawing>
          <wp:inline distT="0" distB="0" distL="0" distR="0" wp14:anchorId="63A20C31" wp14:editId="712A47AF">
            <wp:extent cx="2765701" cy="1005840"/>
            <wp:effectExtent l="25400" t="25400" r="92075" b="86360"/>
            <wp:docPr id="878743714"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9497" cy="1021768"/>
                    </a:xfrm>
                    <a:prstGeom prst="rect">
                      <a:avLst/>
                    </a:prstGeom>
                    <a:noFill/>
                    <a:ln>
                      <a:noFill/>
                    </a:ln>
                    <a:effectLst>
                      <a:outerShdw blurRad="50800" dist="38100" dir="2700000" algn="tl" rotWithShape="0">
                        <a:prstClr val="black">
                          <a:alpha val="40000"/>
                        </a:prstClr>
                      </a:outerShdw>
                    </a:effectLst>
                  </pic:spPr>
                </pic:pic>
              </a:graphicData>
            </a:graphic>
          </wp:inline>
        </w:drawing>
      </w:r>
      <w:r>
        <w:fldChar w:fldCharType="end"/>
      </w:r>
      <w:r>
        <w:tab/>
      </w:r>
      <w:r>
        <w:fldChar w:fldCharType="begin"/>
      </w:r>
      <w:r>
        <w:instrText xml:space="preserve"> INCLUDEPICTURE "https://lh7-us.googleusercontent.com/kYH7oO4MX8CBLm22oEWSHQeH2pWsbrL3yvBo9nSliDF-iTgvYHkgIIJjNh57B9Z4R-lPPzuqCrU-1M_qi-ju13p4pHlvGznC7YP665ykWjzzLOiLuZnwM0t14qrZTrKnMOysU0IhQ9ZdFgmZriiHblTP1g=s2048" \* MERGEFORMATINET </w:instrText>
      </w:r>
      <w:r>
        <w:fldChar w:fldCharType="separate"/>
      </w:r>
      <w:r>
        <w:rPr>
          <w:noProof/>
        </w:rPr>
        <w:drawing>
          <wp:inline distT="0" distB="0" distL="0" distR="0" wp14:anchorId="5ABA9907" wp14:editId="52B12CBB">
            <wp:extent cx="2387600" cy="990784"/>
            <wp:effectExtent l="25400" t="25400" r="88900" b="88900"/>
            <wp:docPr id="175067596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0766" cy="1021146"/>
                    </a:xfrm>
                    <a:prstGeom prst="rect">
                      <a:avLst/>
                    </a:prstGeom>
                    <a:noFill/>
                    <a:ln>
                      <a:noFill/>
                    </a:ln>
                    <a:effectLst>
                      <a:outerShdw blurRad="50800" dist="38100" dir="2700000" algn="tl" rotWithShape="0">
                        <a:prstClr val="black">
                          <a:alpha val="40000"/>
                        </a:prstClr>
                      </a:outerShdw>
                    </a:effectLst>
                  </pic:spPr>
                </pic:pic>
              </a:graphicData>
            </a:graphic>
          </wp:inline>
        </w:drawing>
      </w:r>
      <w:r>
        <w:fldChar w:fldCharType="end"/>
      </w:r>
    </w:p>
    <w:p w14:paraId="10124B26" w14:textId="77777777" w:rsidR="00966927" w:rsidRDefault="00966927" w:rsidP="007A3911">
      <w:pPr>
        <w:rPr>
          <w:rFonts w:ascii="Ubuntu" w:hAnsi="Ubuntu"/>
        </w:rPr>
      </w:pPr>
    </w:p>
    <w:p w14:paraId="586F1828" w14:textId="77777777" w:rsidR="00966927" w:rsidRPr="00966927" w:rsidRDefault="00966927" w:rsidP="00966927">
      <w:pPr>
        <w:jc w:val="both"/>
        <w:rPr>
          <w:rFonts w:ascii="Ubuntu" w:hAnsi="Ubuntu"/>
        </w:rPr>
      </w:pPr>
      <w:r w:rsidRPr="00966927">
        <w:rPr>
          <w:rFonts w:ascii="Ubuntu" w:hAnsi="Ubuntu"/>
        </w:rPr>
        <w:t xml:space="preserve">Ebook </w:t>
      </w:r>
      <w:proofErr w:type="gramStart"/>
      <w:r w:rsidRPr="00966927">
        <w:rPr>
          <w:rFonts w:ascii="Ubuntu" w:hAnsi="Ubuntu"/>
        </w:rPr>
        <w:t>ed</w:t>
      </w:r>
      <w:proofErr w:type="gramEnd"/>
      <w:r w:rsidRPr="00966927">
        <w:rPr>
          <w:rFonts w:ascii="Ubuntu" w:hAnsi="Ubuntu"/>
        </w:rPr>
        <w:t xml:space="preserve"> edicola sono le risorse più richieste (assieme agli audiolibri) sulla piattaforma MLOL.</w:t>
      </w:r>
    </w:p>
    <w:p w14:paraId="38FE9EC2" w14:textId="77777777" w:rsidR="00966927" w:rsidRPr="00966927" w:rsidRDefault="00966927" w:rsidP="00966927">
      <w:pPr>
        <w:jc w:val="both"/>
        <w:rPr>
          <w:rFonts w:ascii="Ubuntu" w:hAnsi="Ubuntu"/>
        </w:rPr>
      </w:pPr>
    </w:p>
    <w:p w14:paraId="1B1D455B" w14:textId="77777777" w:rsidR="00966927" w:rsidRPr="00966927" w:rsidRDefault="00966927" w:rsidP="00966927">
      <w:pPr>
        <w:jc w:val="both"/>
        <w:rPr>
          <w:rFonts w:ascii="Ubuntu" w:hAnsi="Ubuntu"/>
        </w:rPr>
      </w:pPr>
      <w:r w:rsidRPr="00966927">
        <w:rPr>
          <w:rFonts w:ascii="Ubuntu" w:hAnsi="Ubuntu"/>
        </w:rPr>
        <w:t>In ER il numero di utenti unici dell’edicola è tuttavia inferiore a quello dei lettori di ebook.</w:t>
      </w:r>
    </w:p>
    <w:p w14:paraId="4CFA7578" w14:textId="77777777" w:rsidR="00966927" w:rsidRPr="00966927" w:rsidRDefault="00966927" w:rsidP="00966927">
      <w:pPr>
        <w:jc w:val="both"/>
        <w:rPr>
          <w:rFonts w:ascii="Ubuntu" w:hAnsi="Ubuntu"/>
        </w:rPr>
      </w:pPr>
    </w:p>
    <w:p w14:paraId="42631A1A" w14:textId="0E4FFE9B" w:rsidR="00966927" w:rsidRDefault="00966927" w:rsidP="00966927">
      <w:pPr>
        <w:jc w:val="both"/>
        <w:rPr>
          <w:rFonts w:ascii="Ubuntu" w:hAnsi="Ubuntu"/>
        </w:rPr>
      </w:pPr>
      <w:r w:rsidRPr="00966927">
        <w:rPr>
          <w:rFonts w:ascii="Ubuntu" w:hAnsi="Ubuntu"/>
        </w:rPr>
        <w:t>Su 46.164 utenti unici complessivi nelle biblioteche civiche ER, 30.624 sono lettori di ebook, 24.179 sono utenti dell’edicola, mentre il numero degli utenti che accedono ad audiolibri è di 5.854 e gli utenti delle risorse Open sono 10.003.</w:t>
      </w:r>
    </w:p>
    <w:p w14:paraId="1F518EFE" w14:textId="77777777" w:rsidR="00966927" w:rsidRDefault="00966927" w:rsidP="00966927">
      <w:pPr>
        <w:jc w:val="both"/>
        <w:rPr>
          <w:rFonts w:ascii="Ubuntu" w:hAnsi="Ubuntu"/>
        </w:rPr>
      </w:pPr>
    </w:p>
    <w:p w14:paraId="47A1076F" w14:textId="77777777" w:rsidR="00966927" w:rsidRDefault="00966927" w:rsidP="00966927">
      <w:pPr>
        <w:jc w:val="both"/>
        <w:rPr>
          <w:rFonts w:ascii="Ubuntu" w:hAnsi="Ubuntu"/>
        </w:rPr>
      </w:pPr>
    </w:p>
    <w:p w14:paraId="1C325313" w14:textId="77777777" w:rsidR="00966927" w:rsidRDefault="00966927" w:rsidP="007A3911">
      <w:pPr>
        <w:rPr>
          <w:rFonts w:ascii="Ubuntu" w:hAnsi="Ubuntu"/>
        </w:rPr>
      </w:pPr>
    </w:p>
    <w:p w14:paraId="7789D3F1" w14:textId="2319E553" w:rsidR="00966927" w:rsidRDefault="00966927" w:rsidP="007A3911">
      <w:pPr>
        <w:rPr>
          <w:rFonts w:ascii="Ubuntu" w:hAnsi="Ubuntu"/>
        </w:rPr>
      </w:pPr>
      <w:r>
        <w:fldChar w:fldCharType="begin"/>
      </w:r>
      <w:r>
        <w:instrText xml:space="preserve"> INCLUDEPICTURE "https://lh7-us.googleusercontent.com/YHtX-OrxyNuqrElsDxMIC-eE5BnXbIOuAiau5j6foGsHNKqCM6YCMvIHzclmgBoQjGyPoifXRPMGG1D0VjR1516s_MWVK7kaH10VS9_tzzY1jBx5lmcZjgfjRdVWEp3Fi_fOC4368F8oXk3WB9THimjoBw=s2048" \* MERGEFORMATINET </w:instrText>
      </w:r>
      <w:r>
        <w:fldChar w:fldCharType="separate"/>
      </w:r>
      <w:r>
        <w:rPr>
          <w:noProof/>
        </w:rPr>
        <w:drawing>
          <wp:inline distT="0" distB="0" distL="0" distR="0" wp14:anchorId="348842A4" wp14:editId="77FC366D">
            <wp:extent cx="2997200" cy="1004460"/>
            <wp:effectExtent l="25400" t="25400" r="88900" b="88265"/>
            <wp:docPr id="1459165240"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5871" cy="1034177"/>
                    </a:xfrm>
                    <a:prstGeom prst="rect">
                      <a:avLst/>
                    </a:prstGeom>
                    <a:noFill/>
                    <a:ln>
                      <a:noFill/>
                    </a:ln>
                    <a:effectLst>
                      <a:outerShdw blurRad="50800" dist="38100" dir="2700000" algn="tl" rotWithShape="0">
                        <a:prstClr val="black">
                          <a:alpha val="40000"/>
                        </a:prstClr>
                      </a:outerShdw>
                    </a:effectLst>
                  </pic:spPr>
                </pic:pic>
              </a:graphicData>
            </a:graphic>
          </wp:inline>
        </w:drawing>
      </w:r>
      <w:r>
        <w:fldChar w:fldCharType="end"/>
      </w:r>
      <w:r>
        <w:tab/>
      </w:r>
      <w:r>
        <w:tab/>
      </w:r>
      <w:r>
        <w:fldChar w:fldCharType="begin"/>
      </w:r>
      <w:r>
        <w:instrText xml:space="preserve"> INCLUDEPICTURE "https://lh7-us.googleusercontent.com/Km1HpSnQWoe8IxY1YgEQvvAk53TBEN9PKk4k1Fd9nWY2wX9IyfW6Kidti7ed9gEveoUwefWWrytNq0Of0gURhD4Jd8SGPBoMslWbxkG_CkLRvXtr6-HHp2hTUkO8TBURH4Jr_YH7FJBsNQl4k8DCB1bMMQ=s2048" \* MERGEFORMATINET </w:instrText>
      </w:r>
      <w:r>
        <w:fldChar w:fldCharType="separate"/>
      </w:r>
      <w:r>
        <w:rPr>
          <w:noProof/>
        </w:rPr>
        <w:drawing>
          <wp:inline distT="0" distB="0" distL="0" distR="0" wp14:anchorId="6A716145" wp14:editId="52BDD091">
            <wp:extent cx="2340882" cy="986467"/>
            <wp:effectExtent l="25400" t="25400" r="85090" b="93345"/>
            <wp:docPr id="1220929778"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441" cy="1019572"/>
                    </a:xfrm>
                    <a:prstGeom prst="rect">
                      <a:avLst/>
                    </a:prstGeom>
                    <a:noFill/>
                    <a:ln>
                      <a:noFill/>
                    </a:ln>
                    <a:effectLst>
                      <a:outerShdw blurRad="50800" dist="38100" dir="2700000" algn="tl" rotWithShape="0">
                        <a:prstClr val="black">
                          <a:alpha val="40000"/>
                        </a:prstClr>
                      </a:outerShdw>
                    </a:effectLst>
                  </pic:spPr>
                </pic:pic>
              </a:graphicData>
            </a:graphic>
          </wp:inline>
        </w:drawing>
      </w:r>
      <w:r>
        <w:fldChar w:fldCharType="end"/>
      </w:r>
    </w:p>
    <w:p w14:paraId="4BC65A78" w14:textId="77777777" w:rsidR="00966927" w:rsidRDefault="00966927" w:rsidP="007A3911">
      <w:pPr>
        <w:rPr>
          <w:rFonts w:ascii="Ubuntu" w:hAnsi="Ubuntu"/>
        </w:rPr>
      </w:pPr>
    </w:p>
    <w:p w14:paraId="24E04D6E" w14:textId="77777777" w:rsidR="007A3911" w:rsidRPr="007A3911" w:rsidRDefault="007A3911" w:rsidP="007A3911">
      <w:pPr>
        <w:rPr>
          <w:rFonts w:ascii="Ubuntu" w:hAnsi="Ubuntu"/>
        </w:rPr>
      </w:pPr>
    </w:p>
    <w:p w14:paraId="4ADD9464" w14:textId="19D7E743" w:rsidR="007A3911" w:rsidRPr="007A3911" w:rsidRDefault="00AD1DF7" w:rsidP="007A3911">
      <w:pPr>
        <w:rPr>
          <w:rFonts w:ascii="Ubuntu" w:hAnsi="Ubuntu"/>
          <w:b/>
          <w:bCs/>
          <w:sz w:val="32"/>
          <w:szCs w:val="32"/>
        </w:rPr>
      </w:pPr>
      <w:r>
        <w:rPr>
          <w:rFonts w:ascii="Ubuntu" w:hAnsi="Ubuntu"/>
          <w:b/>
          <w:bCs/>
          <w:sz w:val="32"/>
          <w:szCs w:val="32"/>
        </w:rPr>
        <w:t>3. Il digitale nelle biblioteche s</w:t>
      </w:r>
      <w:r w:rsidR="007A3911" w:rsidRPr="007A3911">
        <w:rPr>
          <w:rFonts w:ascii="Ubuntu" w:hAnsi="Ubuntu"/>
          <w:b/>
          <w:bCs/>
          <w:sz w:val="32"/>
          <w:szCs w:val="32"/>
        </w:rPr>
        <w:t>c</w:t>
      </w:r>
      <w:r>
        <w:rPr>
          <w:rFonts w:ascii="Ubuntu" w:hAnsi="Ubuntu"/>
          <w:b/>
          <w:bCs/>
          <w:sz w:val="32"/>
          <w:szCs w:val="32"/>
        </w:rPr>
        <w:t>olastiche</w:t>
      </w:r>
    </w:p>
    <w:p w14:paraId="4ED313C5" w14:textId="77777777" w:rsidR="007A3911" w:rsidRPr="007A3911" w:rsidRDefault="007A3911" w:rsidP="007A3911">
      <w:pPr>
        <w:rPr>
          <w:rFonts w:ascii="Ubuntu" w:hAnsi="Ubuntu"/>
        </w:rPr>
      </w:pPr>
    </w:p>
    <w:p w14:paraId="2830E2E8" w14:textId="77777777" w:rsidR="007A3911" w:rsidRPr="007A3911" w:rsidRDefault="007A3911" w:rsidP="007A3911">
      <w:pPr>
        <w:rPr>
          <w:rFonts w:ascii="Ubuntu" w:hAnsi="Ubuntu"/>
        </w:rPr>
      </w:pPr>
    </w:p>
    <w:p w14:paraId="08B1EC53" w14:textId="17EBAC84" w:rsidR="0008621C" w:rsidRPr="0008621C" w:rsidRDefault="0008621C" w:rsidP="0008621C">
      <w:pPr>
        <w:rPr>
          <w:rFonts w:ascii="Ubuntu" w:hAnsi="Ubuntu"/>
        </w:rPr>
      </w:pPr>
      <w:r w:rsidRPr="0008621C">
        <w:rPr>
          <w:rFonts w:ascii="Ubuntu" w:hAnsi="Ubuntu"/>
        </w:rPr>
        <w:t xml:space="preserve">Il progetto </w:t>
      </w:r>
      <w:proofErr w:type="spellStart"/>
      <w:r w:rsidRPr="0008621C">
        <w:rPr>
          <w:rFonts w:ascii="Ubuntu" w:hAnsi="Ubuntu"/>
        </w:rPr>
        <w:t>readER</w:t>
      </w:r>
      <w:proofErr w:type="spellEnd"/>
      <w:r w:rsidRPr="0008621C">
        <w:rPr>
          <w:rFonts w:ascii="Ubuntu" w:hAnsi="Ubuntu"/>
        </w:rPr>
        <w:t xml:space="preserve"> finanziato dalla Regione Emilia</w:t>
      </w:r>
      <w:r w:rsidR="00402B59">
        <w:rPr>
          <w:rFonts w:ascii="Ubuntu" w:hAnsi="Ubuntu"/>
        </w:rPr>
        <w:t>-</w:t>
      </w:r>
      <w:r w:rsidRPr="0008621C">
        <w:rPr>
          <w:rFonts w:ascii="Ubuntu" w:hAnsi="Ubuntu"/>
        </w:rPr>
        <w:t>Romagna sta generando ritmi di crescita notevoli del servizio bibliotecario digitale.</w:t>
      </w:r>
    </w:p>
    <w:p w14:paraId="2CC3D118" w14:textId="77777777" w:rsidR="0008621C" w:rsidRPr="0008621C" w:rsidRDefault="0008621C" w:rsidP="0008621C">
      <w:pPr>
        <w:rPr>
          <w:rFonts w:ascii="Ubuntu" w:hAnsi="Ubuntu"/>
        </w:rPr>
      </w:pPr>
    </w:p>
    <w:p w14:paraId="626A5BAF" w14:textId="6F394E3F" w:rsidR="007A3911" w:rsidRDefault="0008621C" w:rsidP="0008621C">
      <w:pPr>
        <w:rPr>
          <w:rFonts w:ascii="Ubuntu" w:hAnsi="Ubuntu"/>
        </w:rPr>
      </w:pPr>
      <w:r w:rsidRPr="0008621C">
        <w:rPr>
          <w:rFonts w:ascii="Ubuntu" w:hAnsi="Ubuntu"/>
        </w:rPr>
        <w:t xml:space="preserve">Sia il dato degli ebook (+33,78% in un anno) che quello </w:t>
      </w:r>
      <w:proofErr w:type="spellStart"/>
      <w:r w:rsidRPr="0008621C">
        <w:rPr>
          <w:rFonts w:ascii="Ubuntu" w:hAnsi="Ubuntu"/>
        </w:rPr>
        <w:t>pluri</w:t>
      </w:r>
      <w:proofErr w:type="spellEnd"/>
      <w:r w:rsidRPr="0008621C">
        <w:rPr>
          <w:rFonts w:ascii="Ubuntu" w:hAnsi="Ubuntu"/>
        </w:rPr>
        <w:t>-esponenziale degli audiolibri (+272,99%) dipendono dall’attivazione recente dei servizi digitali in ambito scolastico (3 anni contro i 13 del settore delle biblioteche civiche, partite attorno al 2010).</w:t>
      </w:r>
    </w:p>
    <w:p w14:paraId="1A949A7C" w14:textId="77777777" w:rsidR="0008621C" w:rsidRDefault="0008621C" w:rsidP="0008621C">
      <w:pPr>
        <w:rPr>
          <w:rFonts w:ascii="Ubuntu" w:hAnsi="Ubuntu"/>
        </w:rPr>
      </w:pPr>
    </w:p>
    <w:p w14:paraId="1821EF19" w14:textId="77777777" w:rsidR="0008621C" w:rsidRPr="007A3911" w:rsidRDefault="0008621C" w:rsidP="0008621C">
      <w:pPr>
        <w:rPr>
          <w:rFonts w:ascii="Ubuntu" w:hAnsi="Ubuntu"/>
        </w:rPr>
      </w:pPr>
    </w:p>
    <w:tbl>
      <w:tblPr>
        <w:tblStyle w:val="Grigliatabella"/>
        <w:tblW w:w="0" w:type="auto"/>
        <w:tblLook w:val="04A0" w:firstRow="1" w:lastRow="0" w:firstColumn="1" w:lastColumn="0" w:noHBand="0" w:noVBand="1"/>
      </w:tblPr>
      <w:tblGrid>
        <w:gridCol w:w="3114"/>
        <w:gridCol w:w="2169"/>
        <w:gridCol w:w="2169"/>
        <w:gridCol w:w="2170"/>
      </w:tblGrid>
      <w:tr w:rsidR="0008621C" w:rsidRPr="00423379" w14:paraId="79FA14EF" w14:textId="77777777" w:rsidTr="00423379">
        <w:trPr>
          <w:trHeight w:val="558"/>
        </w:trPr>
        <w:tc>
          <w:tcPr>
            <w:tcW w:w="3114" w:type="dxa"/>
            <w:vAlign w:val="center"/>
          </w:tcPr>
          <w:p w14:paraId="5C84F9E6" w14:textId="77777777" w:rsidR="0008621C" w:rsidRPr="00423379" w:rsidRDefault="0008621C" w:rsidP="009E1453">
            <w:pPr>
              <w:keepNext/>
              <w:keepLines/>
              <w:jc w:val="both"/>
              <w:rPr>
                <w:rFonts w:ascii="Ubuntu" w:hAnsi="Ubuntu"/>
                <w:b/>
                <w:bCs/>
              </w:rPr>
            </w:pPr>
          </w:p>
        </w:tc>
        <w:tc>
          <w:tcPr>
            <w:tcW w:w="2169" w:type="dxa"/>
            <w:vAlign w:val="center"/>
          </w:tcPr>
          <w:p w14:paraId="7473DE98" w14:textId="77777777" w:rsidR="0008621C" w:rsidRPr="00423379" w:rsidRDefault="0008621C" w:rsidP="009E1453">
            <w:pPr>
              <w:keepNext/>
              <w:keepLines/>
              <w:jc w:val="center"/>
              <w:rPr>
                <w:rFonts w:ascii="Ubuntu" w:hAnsi="Ubuntu"/>
                <w:b/>
                <w:bCs/>
              </w:rPr>
            </w:pPr>
            <w:r w:rsidRPr="00423379">
              <w:rPr>
                <w:rFonts w:ascii="Ubuntu" w:hAnsi="Ubuntu"/>
                <w:b/>
                <w:bCs/>
              </w:rPr>
              <w:t>2023</w:t>
            </w:r>
          </w:p>
        </w:tc>
        <w:tc>
          <w:tcPr>
            <w:tcW w:w="2169" w:type="dxa"/>
            <w:vAlign w:val="center"/>
          </w:tcPr>
          <w:p w14:paraId="1C2F5898" w14:textId="7E96974A" w:rsidR="0008621C" w:rsidRPr="00423379" w:rsidRDefault="0008621C" w:rsidP="009E1453">
            <w:pPr>
              <w:keepNext/>
              <w:keepLines/>
              <w:jc w:val="center"/>
              <w:rPr>
                <w:rFonts w:ascii="Ubuntu" w:hAnsi="Ubuntu"/>
                <w:b/>
                <w:bCs/>
              </w:rPr>
            </w:pPr>
            <w:r w:rsidRPr="00423379">
              <w:rPr>
                <w:rFonts w:ascii="Ubuntu" w:hAnsi="Ubuntu"/>
                <w:b/>
                <w:bCs/>
              </w:rPr>
              <w:t>2022</w:t>
            </w:r>
          </w:p>
        </w:tc>
        <w:tc>
          <w:tcPr>
            <w:tcW w:w="2170" w:type="dxa"/>
            <w:vAlign w:val="center"/>
          </w:tcPr>
          <w:p w14:paraId="5F667DEF" w14:textId="77777777" w:rsidR="0008621C" w:rsidRPr="00423379" w:rsidRDefault="0008621C" w:rsidP="009E1453">
            <w:pPr>
              <w:keepNext/>
              <w:keepLines/>
              <w:jc w:val="center"/>
              <w:rPr>
                <w:rFonts w:ascii="Ubuntu" w:hAnsi="Ubuntu"/>
                <w:b/>
                <w:bCs/>
              </w:rPr>
            </w:pPr>
            <w:r w:rsidRPr="00423379">
              <w:rPr>
                <w:rFonts w:ascii="Ubuntu" w:hAnsi="Ubuntu"/>
                <w:b/>
                <w:bCs/>
              </w:rPr>
              <w:t>variazione %</w:t>
            </w:r>
          </w:p>
        </w:tc>
      </w:tr>
      <w:tr w:rsidR="0008621C" w:rsidRPr="007A3911" w14:paraId="49F3C313" w14:textId="77777777" w:rsidTr="00B51295">
        <w:trPr>
          <w:trHeight w:val="282"/>
        </w:trPr>
        <w:tc>
          <w:tcPr>
            <w:tcW w:w="3114" w:type="dxa"/>
          </w:tcPr>
          <w:p w14:paraId="0A02103C" w14:textId="77777777" w:rsidR="0008621C" w:rsidRPr="007A3911" w:rsidRDefault="0008621C" w:rsidP="009E1453">
            <w:pPr>
              <w:keepNext/>
              <w:keepLines/>
              <w:jc w:val="both"/>
              <w:rPr>
                <w:rFonts w:ascii="Ubuntu" w:hAnsi="Ubuntu"/>
                <w:b/>
                <w:bCs/>
                <w:sz w:val="20"/>
                <w:szCs w:val="20"/>
              </w:rPr>
            </w:pPr>
            <w:r w:rsidRPr="007A3911">
              <w:rPr>
                <w:rFonts w:ascii="Ubuntu" w:hAnsi="Ubuntu"/>
                <w:b/>
                <w:bCs/>
                <w:sz w:val="20"/>
                <w:szCs w:val="20"/>
              </w:rPr>
              <w:t>transazioni complessive</w:t>
            </w:r>
          </w:p>
        </w:tc>
        <w:tc>
          <w:tcPr>
            <w:tcW w:w="2169" w:type="dxa"/>
          </w:tcPr>
          <w:p w14:paraId="0C358792" w14:textId="6B1426ED" w:rsidR="0008621C" w:rsidRPr="007A3911" w:rsidRDefault="0008621C" w:rsidP="009E1453">
            <w:pPr>
              <w:keepNext/>
              <w:keepLines/>
              <w:jc w:val="center"/>
              <w:rPr>
                <w:rFonts w:ascii="Ubuntu" w:hAnsi="Ubuntu"/>
                <w:sz w:val="20"/>
                <w:szCs w:val="20"/>
              </w:rPr>
            </w:pPr>
            <w:r w:rsidRPr="0008621C">
              <w:rPr>
                <w:rFonts w:ascii="Ubuntu" w:hAnsi="Ubuntu"/>
                <w:sz w:val="20"/>
                <w:szCs w:val="20"/>
              </w:rPr>
              <w:t>103.029</w:t>
            </w:r>
          </w:p>
        </w:tc>
        <w:tc>
          <w:tcPr>
            <w:tcW w:w="2169" w:type="dxa"/>
          </w:tcPr>
          <w:p w14:paraId="7C9EA13C" w14:textId="7CDAA805" w:rsidR="0008621C" w:rsidRPr="007A3911" w:rsidRDefault="0008621C" w:rsidP="009E1453">
            <w:pPr>
              <w:keepNext/>
              <w:keepLines/>
              <w:jc w:val="center"/>
              <w:rPr>
                <w:rFonts w:ascii="Ubuntu" w:hAnsi="Ubuntu"/>
                <w:sz w:val="20"/>
                <w:szCs w:val="20"/>
              </w:rPr>
            </w:pPr>
            <w:r w:rsidRPr="0008621C">
              <w:rPr>
                <w:rFonts w:ascii="Ubuntu" w:hAnsi="Ubuntu"/>
                <w:sz w:val="20"/>
                <w:szCs w:val="20"/>
              </w:rPr>
              <w:t>90.685</w:t>
            </w:r>
          </w:p>
        </w:tc>
        <w:tc>
          <w:tcPr>
            <w:tcW w:w="2170" w:type="dxa"/>
          </w:tcPr>
          <w:p w14:paraId="6C9C79A6" w14:textId="374CF4CD" w:rsidR="0008621C" w:rsidRPr="007A3911" w:rsidRDefault="0008621C" w:rsidP="009E1453">
            <w:pPr>
              <w:keepNext/>
              <w:keepLines/>
              <w:jc w:val="center"/>
              <w:rPr>
                <w:rFonts w:ascii="Ubuntu" w:hAnsi="Ubuntu"/>
                <w:sz w:val="20"/>
                <w:szCs w:val="20"/>
              </w:rPr>
            </w:pPr>
            <w:r w:rsidRPr="0008621C">
              <w:rPr>
                <w:rFonts w:ascii="Ubuntu" w:hAnsi="Ubuntu"/>
                <w:sz w:val="20"/>
                <w:szCs w:val="20"/>
              </w:rPr>
              <w:t>+13,61%</w:t>
            </w:r>
          </w:p>
        </w:tc>
      </w:tr>
      <w:tr w:rsidR="0008621C" w:rsidRPr="007A3911" w14:paraId="799CA2BD" w14:textId="77777777" w:rsidTr="00B51295">
        <w:trPr>
          <w:trHeight w:val="258"/>
        </w:trPr>
        <w:tc>
          <w:tcPr>
            <w:tcW w:w="3114" w:type="dxa"/>
          </w:tcPr>
          <w:p w14:paraId="278F8DCA" w14:textId="77777777" w:rsidR="0008621C" w:rsidRPr="007A3911" w:rsidRDefault="0008621C" w:rsidP="009E1453">
            <w:pPr>
              <w:keepNext/>
              <w:keepLines/>
              <w:jc w:val="both"/>
              <w:rPr>
                <w:rFonts w:ascii="Ubuntu" w:hAnsi="Ubuntu"/>
                <w:b/>
                <w:bCs/>
                <w:sz w:val="20"/>
                <w:szCs w:val="20"/>
              </w:rPr>
            </w:pPr>
            <w:r w:rsidRPr="007A3911">
              <w:rPr>
                <w:rFonts w:ascii="Ubuntu" w:hAnsi="Ubuntu"/>
                <w:b/>
                <w:bCs/>
                <w:sz w:val="20"/>
                <w:szCs w:val="20"/>
              </w:rPr>
              <w:t>prestiti di ebook</w:t>
            </w:r>
          </w:p>
        </w:tc>
        <w:tc>
          <w:tcPr>
            <w:tcW w:w="2169" w:type="dxa"/>
          </w:tcPr>
          <w:p w14:paraId="493F48B6" w14:textId="76684077" w:rsidR="0008621C" w:rsidRPr="007A3911" w:rsidRDefault="0008621C" w:rsidP="009E1453">
            <w:pPr>
              <w:keepNext/>
              <w:keepLines/>
              <w:jc w:val="center"/>
              <w:rPr>
                <w:rFonts w:ascii="Ubuntu" w:hAnsi="Ubuntu"/>
                <w:sz w:val="20"/>
                <w:szCs w:val="20"/>
              </w:rPr>
            </w:pPr>
            <w:r w:rsidRPr="0008621C">
              <w:rPr>
                <w:rFonts w:ascii="Ubuntu" w:hAnsi="Ubuntu"/>
                <w:sz w:val="20"/>
                <w:szCs w:val="20"/>
              </w:rPr>
              <w:t>42.547</w:t>
            </w:r>
          </w:p>
        </w:tc>
        <w:tc>
          <w:tcPr>
            <w:tcW w:w="2169" w:type="dxa"/>
          </w:tcPr>
          <w:p w14:paraId="1BD54F27" w14:textId="592EF527" w:rsidR="0008621C" w:rsidRPr="007A3911" w:rsidRDefault="0008621C" w:rsidP="009E1453">
            <w:pPr>
              <w:keepNext/>
              <w:keepLines/>
              <w:jc w:val="center"/>
              <w:rPr>
                <w:rFonts w:ascii="Ubuntu" w:hAnsi="Ubuntu"/>
                <w:sz w:val="20"/>
                <w:szCs w:val="20"/>
              </w:rPr>
            </w:pPr>
            <w:r w:rsidRPr="0008621C">
              <w:rPr>
                <w:rFonts w:ascii="Ubuntu" w:hAnsi="Ubuntu"/>
                <w:sz w:val="20"/>
                <w:szCs w:val="20"/>
              </w:rPr>
              <w:t>31.804</w:t>
            </w:r>
          </w:p>
        </w:tc>
        <w:tc>
          <w:tcPr>
            <w:tcW w:w="2170" w:type="dxa"/>
          </w:tcPr>
          <w:p w14:paraId="614A4742" w14:textId="29966138" w:rsidR="0008621C" w:rsidRPr="007A3911" w:rsidRDefault="0008621C" w:rsidP="009E1453">
            <w:pPr>
              <w:keepNext/>
              <w:keepLines/>
              <w:jc w:val="center"/>
              <w:rPr>
                <w:rFonts w:ascii="Ubuntu" w:hAnsi="Ubuntu"/>
                <w:sz w:val="20"/>
                <w:szCs w:val="20"/>
              </w:rPr>
            </w:pPr>
            <w:r w:rsidRPr="0008621C">
              <w:rPr>
                <w:rFonts w:ascii="Ubuntu" w:hAnsi="Ubuntu"/>
                <w:sz w:val="20"/>
                <w:szCs w:val="20"/>
              </w:rPr>
              <w:t>+33,78%</w:t>
            </w:r>
          </w:p>
        </w:tc>
      </w:tr>
      <w:tr w:rsidR="0008621C" w:rsidRPr="007A3911" w14:paraId="5104881F" w14:textId="77777777" w:rsidTr="00464D90">
        <w:trPr>
          <w:trHeight w:val="290"/>
        </w:trPr>
        <w:tc>
          <w:tcPr>
            <w:tcW w:w="3114" w:type="dxa"/>
          </w:tcPr>
          <w:p w14:paraId="091C1EDB" w14:textId="77777777" w:rsidR="0008621C" w:rsidRPr="007A3911" w:rsidRDefault="0008621C" w:rsidP="009E1453">
            <w:pPr>
              <w:keepNext/>
              <w:keepLines/>
              <w:jc w:val="both"/>
              <w:rPr>
                <w:rFonts w:ascii="Ubuntu" w:hAnsi="Ubuntu"/>
                <w:b/>
                <w:bCs/>
                <w:sz w:val="20"/>
                <w:szCs w:val="20"/>
              </w:rPr>
            </w:pPr>
            <w:r w:rsidRPr="007A3911">
              <w:rPr>
                <w:rFonts w:ascii="Ubuntu" w:hAnsi="Ubuntu"/>
                <w:b/>
                <w:bCs/>
                <w:sz w:val="20"/>
                <w:szCs w:val="20"/>
              </w:rPr>
              <w:t>prestiti di audiolibri</w:t>
            </w:r>
          </w:p>
        </w:tc>
        <w:tc>
          <w:tcPr>
            <w:tcW w:w="2169" w:type="dxa"/>
          </w:tcPr>
          <w:p w14:paraId="16D86425" w14:textId="4FC9B142" w:rsidR="0008621C" w:rsidRPr="007A3911" w:rsidRDefault="0008621C" w:rsidP="009E1453">
            <w:pPr>
              <w:keepNext/>
              <w:keepLines/>
              <w:jc w:val="center"/>
              <w:rPr>
                <w:rFonts w:ascii="Ubuntu" w:hAnsi="Ubuntu"/>
                <w:sz w:val="20"/>
                <w:szCs w:val="20"/>
              </w:rPr>
            </w:pPr>
            <w:r w:rsidRPr="0008621C">
              <w:rPr>
                <w:rFonts w:ascii="Ubuntu" w:hAnsi="Ubuntu"/>
                <w:sz w:val="20"/>
                <w:szCs w:val="20"/>
              </w:rPr>
              <w:t>2.361</w:t>
            </w:r>
          </w:p>
        </w:tc>
        <w:tc>
          <w:tcPr>
            <w:tcW w:w="2169" w:type="dxa"/>
          </w:tcPr>
          <w:p w14:paraId="068695D8" w14:textId="0190452B" w:rsidR="0008621C" w:rsidRPr="007A3911" w:rsidRDefault="0008621C" w:rsidP="009E1453">
            <w:pPr>
              <w:keepNext/>
              <w:keepLines/>
              <w:jc w:val="center"/>
              <w:rPr>
                <w:rFonts w:ascii="Ubuntu" w:hAnsi="Ubuntu"/>
                <w:sz w:val="20"/>
                <w:szCs w:val="20"/>
              </w:rPr>
            </w:pPr>
            <w:r w:rsidRPr="0008621C">
              <w:rPr>
                <w:rFonts w:ascii="Ubuntu" w:hAnsi="Ubuntu"/>
                <w:sz w:val="20"/>
                <w:szCs w:val="20"/>
              </w:rPr>
              <w:t>633</w:t>
            </w:r>
          </w:p>
        </w:tc>
        <w:tc>
          <w:tcPr>
            <w:tcW w:w="2170" w:type="dxa"/>
          </w:tcPr>
          <w:p w14:paraId="742F2DFF" w14:textId="3219C2F9" w:rsidR="0008621C" w:rsidRPr="007A3911" w:rsidRDefault="0008621C" w:rsidP="009E1453">
            <w:pPr>
              <w:keepNext/>
              <w:keepLines/>
              <w:jc w:val="center"/>
              <w:rPr>
                <w:rFonts w:ascii="Ubuntu" w:hAnsi="Ubuntu"/>
                <w:sz w:val="20"/>
                <w:szCs w:val="20"/>
              </w:rPr>
            </w:pPr>
            <w:r>
              <w:rPr>
                <w:rFonts w:ascii="Ubuntu" w:hAnsi="Ubuntu"/>
                <w:sz w:val="20"/>
                <w:szCs w:val="20"/>
              </w:rPr>
              <w:t>+273%</w:t>
            </w:r>
          </w:p>
        </w:tc>
      </w:tr>
    </w:tbl>
    <w:p w14:paraId="78F2DE96" w14:textId="3C9934A2" w:rsidR="007A3911" w:rsidRPr="007A3911" w:rsidRDefault="007A3911" w:rsidP="007A3911">
      <w:pPr>
        <w:rPr>
          <w:rFonts w:ascii="Ubuntu" w:hAnsi="Ubuntu"/>
        </w:rPr>
      </w:pPr>
    </w:p>
    <w:p w14:paraId="5D9552F0" w14:textId="77777777" w:rsidR="0008621C" w:rsidRDefault="0008621C" w:rsidP="0008621C">
      <w:pPr>
        <w:jc w:val="both"/>
        <w:rPr>
          <w:rFonts w:ascii="Ubuntu" w:hAnsi="Ubuntu"/>
        </w:rPr>
      </w:pPr>
      <w:r w:rsidRPr="0008621C">
        <w:rPr>
          <w:rFonts w:ascii="Ubuntu" w:hAnsi="Ubuntu"/>
        </w:rPr>
        <w:t xml:space="preserve">Il carattere </w:t>
      </w:r>
      <w:proofErr w:type="spellStart"/>
      <w:r w:rsidRPr="0008621C">
        <w:rPr>
          <w:rFonts w:ascii="Ubuntu" w:hAnsi="Ubuntu"/>
        </w:rPr>
        <w:t>pluri</w:t>
      </w:r>
      <w:proofErr w:type="spellEnd"/>
      <w:r w:rsidRPr="0008621C">
        <w:rPr>
          <w:rFonts w:ascii="Ubuntu" w:hAnsi="Ubuntu"/>
        </w:rPr>
        <w:t>-esponenziale della crescita dei servizi di prestito digitale a scuola emerge in modo nettissimo nel confronto con il 2019.</w:t>
      </w:r>
    </w:p>
    <w:p w14:paraId="260A268E" w14:textId="77777777" w:rsidR="0008621C" w:rsidRPr="0008621C" w:rsidRDefault="0008621C" w:rsidP="0008621C">
      <w:pPr>
        <w:jc w:val="both"/>
        <w:rPr>
          <w:rFonts w:ascii="Ubuntu" w:hAnsi="Ubuntu"/>
        </w:rPr>
      </w:pPr>
    </w:p>
    <w:p w14:paraId="449BB121" w14:textId="77777777" w:rsidR="0008621C" w:rsidRDefault="0008621C" w:rsidP="0008621C">
      <w:pPr>
        <w:jc w:val="both"/>
        <w:rPr>
          <w:rFonts w:ascii="Ubuntu" w:hAnsi="Ubuntu"/>
        </w:rPr>
      </w:pPr>
      <w:r w:rsidRPr="0008621C">
        <w:rPr>
          <w:rFonts w:ascii="Ubuntu" w:hAnsi="Ubuntu"/>
        </w:rPr>
        <w:t>Questi ritmi di crescita assomigliano da vicino ai ritmi che aveva l’uso del digitale nel settore delle biblioteche pubbliche nei primi anni di attività (dopo il 2011).</w:t>
      </w:r>
    </w:p>
    <w:p w14:paraId="3ADF97C2" w14:textId="77777777" w:rsidR="0008621C" w:rsidRPr="0008621C" w:rsidRDefault="0008621C" w:rsidP="0008621C">
      <w:pPr>
        <w:jc w:val="both"/>
        <w:rPr>
          <w:rFonts w:ascii="Ubuntu" w:hAnsi="Ubuntu"/>
        </w:rPr>
      </w:pPr>
    </w:p>
    <w:p w14:paraId="1E9E025E" w14:textId="23E72711" w:rsidR="007A3911" w:rsidRPr="007A3911" w:rsidRDefault="0008621C" w:rsidP="0008621C">
      <w:pPr>
        <w:jc w:val="both"/>
        <w:rPr>
          <w:rFonts w:ascii="Ubuntu" w:hAnsi="Ubuntu"/>
        </w:rPr>
      </w:pPr>
      <w:r w:rsidRPr="0008621C">
        <w:rPr>
          <w:rFonts w:ascii="Ubuntu" w:hAnsi="Ubuntu"/>
        </w:rPr>
        <w:t>I numeri assoluti lasciano d’altra parte intravvedere una curva di crescita ancora lontanissima dalla saturazione e in gran parte dipendente dal livello di adozione da parte degli insegnanti.</w:t>
      </w:r>
    </w:p>
    <w:p w14:paraId="1D70409A" w14:textId="77777777" w:rsidR="007A3911" w:rsidRPr="007A3911" w:rsidRDefault="007A3911" w:rsidP="007A3911">
      <w:pPr>
        <w:rPr>
          <w:rFonts w:ascii="Ubuntu" w:hAnsi="Ubuntu"/>
        </w:rPr>
      </w:pPr>
    </w:p>
    <w:tbl>
      <w:tblPr>
        <w:tblStyle w:val="Grigliatabella"/>
        <w:tblW w:w="0" w:type="auto"/>
        <w:tblLook w:val="04A0" w:firstRow="1" w:lastRow="0" w:firstColumn="1" w:lastColumn="0" w:noHBand="0" w:noVBand="1"/>
      </w:tblPr>
      <w:tblGrid>
        <w:gridCol w:w="3114"/>
        <w:gridCol w:w="2169"/>
        <w:gridCol w:w="2169"/>
        <w:gridCol w:w="2170"/>
      </w:tblGrid>
      <w:tr w:rsidR="0008621C" w:rsidRPr="00423379" w14:paraId="304BACB2" w14:textId="77777777" w:rsidTr="00423379">
        <w:trPr>
          <w:trHeight w:val="620"/>
        </w:trPr>
        <w:tc>
          <w:tcPr>
            <w:tcW w:w="3114" w:type="dxa"/>
            <w:vAlign w:val="center"/>
          </w:tcPr>
          <w:p w14:paraId="7AEBC281" w14:textId="77777777" w:rsidR="0008621C" w:rsidRPr="00423379" w:rsidRDefault="0008621C" w:rsidP="009E1453">
            <w:pPr>
              <w:keepNext/>
              <w:keepLines/>
              <w:jc w:val="both"/>
              <w:rPr>
                <w:rFonts w:ascii="Ubuntu" w:hAnsi="Ubuntu"/>
                <w:b/>
                <w:bCs/>
              </w:rPr>
            </w:pPr>
          </w:p>
        </w:tc>
        <w:tc>
          <w:tcPr>
            <w:tcW w:w="2169" w:type="dxa"/>
            <w:vAlign w:val="center"/>
          </w:tcPr>
          <w:p w14:paraId="4191D669" w14:textId="77777777" w:rsidR="0008621C" w:rsidRPr="00423379" w:rsidRDefault="0008621C" w:rsidP="009E1453">
            <w:pPr>
              <w:keepNext/>
              <w:keepLines/>
              <w:jc w:val="center"/>
              <w:rPr>
                <w:rFonts w:ascii="Ubuntu" w:hAnsi="Ubuntu"/>
                <w:b/>
                <w:bCs/>
              </w:rPr>
            </w:pPr>
            <w:r w:rsidRPr="00423379">
              <w:rPr>
                <w:rFonts w:ascii="Ubuntu" w:hAnsi="Ubuntu"/>
                <w:b/>
                <w:bCs/>
              </w:rPr>
              <w:t>2023</w:t>
            </w:r>
          </w:p>
        </w:tc>
        <w:tc>
          <w:tcPr>
            <w:tcW w:w="2169" w:type="dxa"/>
            <w:vAlign w:val="center"/>
          </w:tcPr>
          <w:p w14:paraId="12DB4440" w14:textId="5E8D3230" w:rsidR="0008621C" w:rsidRPr="00423379" w:rsidRDefault="0008621C" w:rsidP="009E1453">
            <w:pPr>
              <w:keepNext/>
              <w:keepLines/>
              <w:jc w:val="center"/>
              <w:rPr>
                <w:rFonts w:ascii="Ubuntu" w:hAnsi="Ubuntu"/>
                <w:b/>
                <w:bCs/>
              </w:rPr>
            </w:pPr>
            <w:r w:rsidRPr="00423379">
              <w:rPr>
                <w:rFonts w:ascii="Ubuntu" w:hAnsi="Ubuntu"/>
                <w:b/>
                <w:bCs/>
              </w:rPr>
              <w:t>2019</w:t>
            </w:r>
          </w:p>
        </w:tc>
        <w:tc>
          <w:tcPr>
            <w:tcW w:w="2170" w:type="dxa"/>
            <w:vAlign w:val="center"/>
          </w:tcPr>
          <w:p w14:paraId="00D61762" w14:textId="77777777" w:rsidR="0008621C" w:rsidRPr="00423379" w:rsidRDefault="0008621C" w:rsidP="009E1453">
            <w:pPr>
              <w:keepNext/>
              <w:keepLines/>
              <w:jc w:val="center"/>
              <w:rPr>
                <w:rFonts w:ascii="Ubuntu" w:hAnsi="Ubuntu"/>
                <w:b/>
                <w:bCs/>
              </w:rPr>
            </w:pPr>
            <w:r w:rsidRPr="00423379">
              <w:rPr>
                <w:rFonts w:ascii="Ubuntu" w:hAnsi="Ubuntu"/>
                <w:b/>
                <w:bCs/>
              </w:rPr>
              <w:t>variazione %</w:t>
            </w:r>
          </w:p>
        </w:tc>
      </w:tr>
      <w:tr w:rsidR="0008621C" w:rsidRPr="007A3911" w14:paraId="4D62474C" w14:textId="77777777" w:rsidTr="00B51295">
        <w:trPr>
          <w:trHeight w:val="290"/>
        </w:trPr>
        <w:tc>
          <w:tcPr>
            <w:tcW w:w="3114" w:type="dxa"/>
          </w:tcPr>
          <w:p w14:paraId="622CF4F1" w14:textId="77777777" w:rsidR="0008621C" w:rsidRPr="007A3911" w:rsidRDefault="0008621C" w:rsidP="009E1453">
            <w:pPr>
              <w:keepNext/>
              <w:keepLines/>
              <w:jc w:val="both"/>
              <w:rPr>
                <w:rFonts w:ascii="Ubuntu" w:hAnsi="Ubuntu"/>
                <w:b/>
                <w:bCs/>
                <w:sz w:val="20"/>
                <w:szCs w:val="20"/>
              </w:rPr>
            </w:pPr>
            <w:r w:rsidRPr="007A3911">
              <w:rPr>
                <w:rFonts w:ascii="Ubuntu" w:hAnsi="Ubuntu"/>
                <w:b/>
                <w:bCs/>
                <w:sz w:val="20"/>
                <w:szCs w:val="20"/>
              </w:rPr>
              <w:t>transazioni complessive</w:t>
            </w:r>
          </w:p>
        </w:tc>
        <w:tc>
          <w:tcPr>
            <w:tcW w:w="2169" w:type="dxa"/>
          </w:tcPr>
          <w:p w14:paraId="71BDA371" w14:textId="600F8C85" w:rsidR="0008621C" w:rsidRPr="007A3911" w:rsidRDefault="0008621C" w:rsidP="009E1453">
            <w:pPr>
              <w:keepNext/>
              <w:keepLines/>
              <w:jc w:val="center"/>
              <w:rPr>
                <w:rFonts w:ascii="Ubuntu" w:hAnsi="Ubuntu"/>
                <w:sz w:val="20"/>
                <w:szCs w:val="20"/>
              </w:rPr>
            </w:pPr>
            <w:r w:rsidRPr="0008621C">
              <w:rPr>
                <w:rFonts w:ascii="Ubuntu" w:hAnsi="Ubuntu"/>
                <w:sz w:val="20"/>
                <w:szCs w:val="20"/>
              </w:rPr>
              <w:t>103.029</w:t>
            </w:r>
          </w:p>
        </w:tc>
        <w:tc>
          <w:tcPr>
            <w:tcW w:w="2169" w:type="dxa"/>
          </w:tcPr>
          <w:p w14:paraId="13341F23" w14:textId="624C91D3" w:rsidR="0008621C" w:rsidRPr="007A3911" w:rsidRDefault="0008621C" w:rsidP="009E1453">
            <w:pPr>
              <w:keepNext/>
              <w:keepLines/>
              <w:jc w:val="center"/>
              <w:rPr>
                <w:rFonts w:ascii="Ubuntu" w:hAnsi="Ubuntu"/>
                <w:sz w:val="20"/>
                <w:szCs w:val="20"/>
              </w:rPr>
            </w:pPr>
            <w:r w:rsidRPr="0008621C">
              <w:rPr>
                <w:rFonts w:ascii="Ubuntu" w:hAnsi="Ubuntu"/>
                <w:sz w:val="20"/>
                <w:szCs w:val="20"/>
              </w:rPr>
              <w:t>11.467</w:t>
            </w:r>
          </w:p>
        </w:tc>
        <w:tc>
          <w:tcPr>
            <w:tcW w:w="2170" w:type="dxa"/>
          </w:tcPr>
          <w:p w14:paraId="519B4992" w14:textId="4C642AD4" w:rsidR="0008621C" w:rsidRPr="007A3911" w:rsidRDefault="0008621C" w:rsidP="009E1453">
            <w:pPr>
              <w:keepNext/>
              <w:keepLines/>
              <w:jc w:val="center"/>
              <w:rPr>
                <w:rFonts w:ascii="Ubuntu" w:hAnsi="Ubuntu"/>
                <w:sz w:val="20"/>
                <w:szCs w:val="20"/>
              </w:rPr>
            </w:pPr>
            <w:r w:rsidRPr="0008621C">
              <w:rPr>
                <w:rFonts w:ascii="Ubuntu" w:hAnsi="Ubuntu"/>
                <w:sz w:val="20"/>
                <w:szCs w:val="20"/>
              </w:rPr>
              <w:t>+798,48%</w:t>
            </w:r>
          </w:p>
        </w:tc>
      </w:tr>
      <w:tr w:rsidR="0008621C" w:rsidRPr="007A3911" w14:paraId="33B4340B" w14:textId="77777777" w:rsidTr="00B51295">
        <w:trPr>
          <w:trHeight w:val="266"/>
        </w:trPr>
        <w:tc>
          <w:tcPr>
            <w:tcW w:w="3114" w:type="dxa"/>
          </w:tcPr>
          <w:p w14:paraId="4E55FF9B" w14:textId="77777777" w:rsidR="0008621C" w:rsidRPr="007A3911" w:rsidRDefault="0008621C" w:rsidP="009E1453">
            <w:pPr>
              <w:keepNext/>
              <w:keepLines/>
              <w:jc w:val="both"/>
              <w:rPr>
                <w:rFonts w:ascii="Ubuntu" w:hAnsi="Ubuntu"/>
                <w:b/>
                <w:bCs/>
                <w:sz w:val="20"/>
                <w:szCs w:val="20"/>
              </w:rPr>
            </w:pPr>
            <w:r w:rsidRPr="007A3911">
              <w:rPr>
                <w:rFonts w:ascii="Ubuntu" w:hAnsi="Ubuntu"/>
                <w:b/>
                <w:bCs/>
                <w:sz w:val="20"/>
                <w:szCs w:val="20"/>
              </w:rPr>
              <w:t>prestiti di ebook</w:t>
            </w:r>
          </w:p>
        </w:tc>
        <w:tc>
          <w:tcPr>
            <w:tcW w:w="2169" w:type="dxa"/>
          </w:tcPr>
          <w:p w14:paraId="543BC4B5" w14:textId="3260390B" w:rsidR="0008621C" w:rsidRPr="007A3911" w:rsidRDefault="0008621C" w:rsidP="009E1453">
            <w:pPr>
              <w:keepNext/>
              <w:keepLines/>
              <w:jc w:val="center"/>
              <w:rPr>
                <w:rFonts w:ascii="Ubuntu" w:hAnsi="Ubuntu"/>
                <w:sz w:val="20"/>
                <w:szCs w:val="20"/>
              </w:rPr>
            </w:pPr>
            <w:r w:rsidRPr="0008621C">
              <w:rPr>
                <w:rFonts w:ascii="Ubuntu" w:hAnsi="Ubuntu"/>
                <w:sz w:val="20"/>
                <w:szCs w:val="20"/>
              </w:rPr>
              <w:t>42.547</w:t>
            </w:r>
          </w:p>
        </w:tc>
        <w:tc>
          <w:tcPr>
            <w:tcW w:w="2169" w:type="dxa"/>
          </w:tcPr>
          <w:p w14:paraId="13F64712" w14:textId="54CA88AA" w:rsidR="0008621C" w:rsidRPr="007A3911" w:rsidRDefault="0008621C" w:rsidP="009E1453">
            <w:pPr>
              <w:keepNext/>
              <w:keepLines/>
              <w:jc w:val="center"/>
              <w:rPr>
                <w:rFonts w:ascii="Ubuntu" w:hAnsi="Ubuntu"/>
                <w:sz w:val="20"/>
                <w:szCs w:val="20"/>
              </w:rPr>
            </w:pPr>
            <w:r w:rsidRPr="0008621C">
              <w:rPr>
                <w:rFonts w:ascii="Ubuntu" w:hAnsi="Ubuntu"/>
                <w:sz w:val="20"/>
                <w:szCs w:val="20"/>
              </w:rPr>
              <w:t>2.513</w:t>
            </w:r>
          </w:p>
        </w:tc>
        <w:tc>
          <w:tcPr>
            <w:tcW w:w="2170" w:type="dxa"/>
          </w:tcPr>
          <w:p w14:paraId="6A1145EB" w14:textId="1848BE1A" w:rsidR="0008621C" w:rsidRPr="007A3911" w:rsidRDefault="0008621C" w:rsidP="009E1453">
            <w:pPr>
              <w:keepNext/>
              <w:keepLines/>
              <w:jc w:val="center"/>
              <w:rPr>
                <w:rFonts w:ascii="Ubuntu" w:hAnsi="Ubuntu"/>
                <w:sz w:val="20"/>
                <w:szCs w:val="20"/>
              </w:rPr>
            </w:pPr>
            <w:r w:rsidRPr="0008621C">
              <w:rPr>
                <w:rFonts w:ascii="Ubuntu" w:hAnsi="Ubuntu"/>
                <w:sz w:val="20"/>
                <w:szCs w:val="20"/>
              </w:rPr>
              <w:t>+1.593,08%</w:t>
            </w:r>
          </w:p>
        </w:tc>
      </w:tr>
      <w:tr w:rsidR="0008621C" w:rsidRPr="007A3911" w14:paraId="4A057CBB" w14:textId="77777777" w:rsidTr="00B51295">
        <w:trPr>
          <w:trHeight w:val="284"/>
        </w:trPr>
        <w:tc>
          <w:tcPr>
            <w:tcW w:w="3114" w:type="dxa"/>
          </w:tcPr>
          <w:p w14:paraId="233D6483" w14:textId="77777777" w:rsidR="0008621C" w:rsidRPr="007A3911" w:rsidRDefault="0008621C" w:rsidP="009E1453">
            <w:pPr>
              <w:keepNext/>
              <w:keepLines/>
              <w:jc w:val="both"/>
              <w:rPr>
                <w:rFonts w:ascii="Ubuntu" w:hAnsi="Ubuntu"/>
                <w:b/>
                <w:bCs/>
                <w:sz w:val="20"/>
                <w:szCs w:val="20"/>
              </w:rPr>
            </w:pPr>
            <w:r w:rsidRPr="007A3911">
              <w:rPr>
                <w:rFonts w:ascii="Ubuntu" w:hAnsi="Ubuntu"/>
                <w:b/>
                <w:bCs/>
                <w:sz w:val="20"/>
                <w:szCs w:val="20"/>
              </w:rPr>
              <w:t>prestiti di audiolibri</w:t>
            </w:r>
          </w:p>
        </w:tc>
        <w:tc>
          <w:tcPr>
            <w:tcW w:w="2169" w:type="dxa"/>
          </w:tcPr>
          <w:p w14:paraId="0545B941" w14:textId="3D7446B9" w:rsidR="0008621C" w:rsidRPr="007A3911" w:rsidRDefault="0008621C" w:rsidP="009E1453">
            <w:pPr>
              <w:keepNext/>
              <w:keepLines/>
              <w:jc w:val="center"/>
              <w:rPr>
                <w:rFonts w:ascii="Ubuntu" w:hAnsi="Ubuntu"/>
                <w:sz w:val="20"/>
                <w:szCs w:val="20"/>
              </w:rPr>
            </w:pPr>
            <w:r w:rsidRPr="0008621C">
              <w:rPr>
                <w:rFonts w:ascii="Ubuntu" w:hAnsi="Ubuntu"/>
                <w:sz w:val="20"/>
                <w:szCs w:val="20"/>
              </w:rPr>
              <w:t>2.361</w:t>
            </w:r>
          </w:p>
        </w:tc>
        <w:tc>
          <w:tcPr>
            <w:tcW w:w="2169" w:type="dxa"/>
          </w:tcPr>
          <w:p w14:paraId="5EE0A6E9" w14:textId="71B21613" w:rsidR="0008621C" w:rsidRPr="007A3911" w:rsidRDefault="0008621C" w:rsidP="009E1453">
            <w:pPr>
              <w:keepNext/>
              <w:keepLines/>
              <w:jc w:val="center"/>
              <w:rPr>
                <w:rFonts w:ascii="Ubuntu" w:hAnsi="Ubuntu"/>
                <w:sz w:val="20"/>
                <w:szCs w:val="20"/>
              </w:rPr>
            </w:pPr>
            <w:r w:rsidRPr="0008621C">
              <w:rPr>
                <w:rFonts w:ascii="Ubuntu" w:hAnsi="Ubuntu"/>
                <w:sz w:val="20"/>
                <w:szCs w:val="20"/>
              </w:rPr>
              <w:t>25</w:t>
            </w:r>
          </w:p>
        </w:tc>
        <w:tc>
          <w:tcPr>
            <w:tcW w:w="2170" w:type="dxa"/>
          </w:tcPr>
          <w:p w14:paraId="6B70309A" w14:textId="1EE744E1" w:rsidR="0008621C" w:rsidRPr="007A3911" w:rsidRDefault="0008621C" w:rsidP="009E1453">
            <w:pPr>
              <w:keepNext/>
              <w:keepLines/>
              <w:jc w:val="center"/>
              <w:rPr>
                <w:rFonts w:ascii="Ubuntu" w:hAnsi="Ubuntu"/>
                <w:sz w:val="20"/>
                <w:szCs w:val="20"/>
              </w:rPr>
            </w:pPr>
            <w:r w:rsidRPr="0008621C">
              <w:rPr>
                <w:rFonts w:ascii="Ubuntu" w:hAnsi="Ubuntu"/>
                <w:sz w:val="20"/>
                <w:szCs w:val="20"/>
              </w:rPr>
              <w:t>+9.344%</w:t>
            </w:r>
          </w:p>
        </w:tc>
      </w:tr>
    </w:tbl>
    <w:p w14:paraId="03F7212D" w14:textId="77777777" w:rsidR="007A3911" w:rsidRPr="007A3911" w:rsidRDefault="007A3911" w:rsidP="007A3911">
      <w:pPr>
        <w:rPr>
          <w:rFonts w:ascii="Ubuntu" w:hAnsi="Ubuntu"/>
        </w:rPr>
      </w:pPr>
    </w:p>
    <w:p w14:paraId="03D5A16A" w14:textId="58B7B69D" w:rsidR="007A3911" w:rsidRDefault="007A1A05" w:rsidP="007A1A05">
      <w:pPr>
        <w:jc w:val="both"/>
        <w:rPr>
          <w:rFonts w:ascii="Ubuntu" w:hAnsi="Ubuntu"/>
        </w:rPr>
      </w:pPr>
      <w:r w:rsidRPr="007A1A05">
        <w:rPr>
          <w:rFonts w:ascii="Ubuntu" w:hAnsi="Ubuntu"/>
        </w:rPr>
        <w:t xml:space="preserve">I prestiti di ebook a scuola sono stati realizzati per il 66% dai portali </w:t>
      </w:r>
      <w:proofErr w:type="spellStart"/>
      <w:r w:rsidRPr="007A1A05">
        <w:rPr>
          <w:rFonts w:ascii="Ubuntu" w:hAnsi="Ubuntu"/>
        </w:rPr>
        <w:t>readER</w:t>
      </w:r>
      <w:proofErr w:type="spellEnd"/>
      <w:r w:rsidRPr="007A1A05">
        <w:rPr>
          <w:rFonts w:ascii="Ubuntu" w:hAnsi="Ubuntu"/>
        </w:rPr>
        <w:t xml:space="preserve"> (finanziati dalla Regione Emilia</w:t>
      </w:r>
      <w:r w:rsidR="002D2982">
        <w:rPr>
          <w:rFonts w:ascii="Ubuntu" w:hAnsi="Ubuntu"/>
        </w:rPr>
        <w:t>-</w:t>
      </w:r>
      <w:r w:rsidRPr="007A1A05">
        <w:rPr>
          <w:rFonts w:ascii="Ubuntu" w:hAnsi="Ubuntu"/>
        </w:rPr>
        <w:t>Romagna e promossi in accordo con l’Ufficio Scolastico Regionale per l’Emilia</w:t>
      </w:r>
      <w:r w:rsidR="002D2982">
        <w:rPr>
          <w:rFonts w:ascii="Ubuntu" w:hAnsi="Ubuntu"/>
        </w:rPr>
        <w:t>-</w:t>
      </w:r>
      <w:r w:rsidRPr="007A1A05">
        <w:rPr>
          <w:rFonts w:ascii="Ubuntu" w:hAnsi="Ubuntu"/>
        </w:rPr>
        <w:t>Romagna) e per il 34% da portali attivati autonomamente dalle singole scuole che beneficiano comunque del finanziamento regionale per l’acquisto dei contenuti e l’azzeramento dei costi di piattaforma sostenuti nelle altre regioni.</w:t>
      </w:r>
    </w:p>
    <w:p w14:paraId="6B405CE4" w14:textId="77777777" w:rsidR="007A1A05" w:rsidRPr="007A3911" w:rsidRDefault="007A1A05" w:rsidP="007A1A05">
      <w:pPr>
        <w:jc w:val="both"/>
        <w:rPr>
          <w:rFonts w:ascii="Ubuntu" w:hAnsi="Ubuntu"/>
        </w:rPr>
      </w:pPr>
    </w:p>
    <w:p w14:paraId="12E6675A" w14:textId="3AC071AC" w:rsidR="000378FE" w:rsidRPr="007A3911" w:rsidRDefault="000378FE" w:rsidP="007A3911">
      <w:pPr>
        <w:rPr>
          <w:rFonts w:ascii="Ubuntu" w:hAnsi="Ubuntu"/>
        </w:rPr>
      </w:pPr>
      <w:r w:rsidRPr="007A3911">
        <w:rPr>
          <w:rFonts w:ascii="Ubuntu" w:hAnsi="Ubuntu"/>
        </w:rPr>
        <w:lastRenderedPageBreak/>
        <w:fldChar w:fldCharType="begin"/>
      </w:r>
      <w:r w:rsidRPr="007A3911">
        <w:rPr>
          <w:rFonts w:ascii="Ubuntu" w:hAnsi="Ubuntu"/>
        </w:rPr>
        <w:instrText xml:space="preserve"> INCLUDEPICTURE "https://lh7-us.googleusercontent.com/J66cPRtKJgGDHOxOkqCgP1B_VW5W5WEnMmYVrdmg8TKg07JZgVgbMCm9V-qfOvOc5EMxYaSCdIcAcIJOdmC30YyvayfgRgBTiR1PLHYW4k7TO65yxSDRbPYXzGVaG7RKSmhvNQ8bHnROJAb02oIYYME1jg=s2048" \* MERGEFORMATINET </w:instrText>
      </w:r>
      <w:r w:rsidR="002D2982">
        <w:rPr>
          <w:rFonts w:ascii="Ubuntu" w:hAnsi="Ubuntu"/>
        </w:rPr>
        <w:fldChar w:fldCharType="separate"/>
      </w:r>
      <w:r w:rsidRPr="007A3911">
        <w:rPr>
          <w:rFonts w:ascii="Ubuntu" w:hAnsi="Ubuntu"/>
        </w:rPr>
        <w:fldChar w:fldCharType="end"/>
      </w:r>
    </w:p>
    <w:p w14:paraId="7576B51D" w14:textId="78977C55" w:rsidR="000378FE" w:rsidRDefault="007A1A05" w:rsidP="007A1A05">
      <w:pPr>
        <w:jc w:val="center"/>
      </w:pPr>
      <w:r>
        <w:fldChar w:fldCharType="begin"/>
      </w:r>
      <w:r>
        <w:instrText xml:space="preserve"> INCLUDEPICTURE "https://lh7-us.googleusercontent.com/rZ1R5gvKoBW3NdG2ii2L3v1Sy0isssxqkhcfux96tl4c-pssJ9jrwENEZclmoujvlZACr8Rn8ambLY2fjEWjUfFnBFGvhJbFiyOLJLg3jBulTanpsQpjhjrvkxgjgQCywkkVUel8ZjV8jGaMaaT4wtE5CA=s2048" \* MERGEFORMATINET </w:instrText>
      </w:r>
      <w:r>
        <w:fldChar w:fldCharType="separate"/>
      </w:r>
      <w:r>
        <w:rPr>
          <w:noProof/>
        </w:rPr>
        <w:drawing>
          <wp:inline distT="0" distB="0" distL="0" distR="0" wp14:anchorId="4D6FFA5E" wp14:editId="6BB2D31C">
            <wp:extent cx="4101881" cy="2461895"/>
            <wp:effectExtent l="0" t="0" r="635" b="1905"/>
            <wp:docPr id="895694817" name="Immagine 15"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94817" name="Immagine 15" descr="Immagine che contiene testo, schermata, Carattere, logo&#10;&#10;Descrizione generata automa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08293" cy="2465743"/>
                    </a:xfrm>
                    <a:prstGeom prst="rect">
                      <a:avLst/>
                    </a:prstGeom>
                    <a:noFill/>
                    <a:ln>
                      <a:noFill/>
                    </a:ln>
                  </pic:spPr>
                </pic:pic>
              </a:graphicData>
            </a:graphic>
          </wp:inline>
        </w:drawing>
      </w:r>
      <w:r>
        <w:fldChar w:fldCharType="end"/>
      </w:r>
    </w:p>
    <w:p w14:paraId="0059A52D" w14:textId="77777777" w:rsidR="007A1A05" w:rsidRDefault="007A1A05" w:rsidP="007A1A05">
      <w:pPr>
        <w:jc w:val="center"/>
      </w:pPr>
    </w:p>
    <w:p w14:paraId="61DD455A" w14:textId="77777777" w:rsidR="007A1A05" w:rsidRDefault="007A1A05" w:rsidP="007A1A05"/>
    <w:p w14:paraId="0ED11281" w14:textId="63D2D5E1" w:rsidR="007A1A05" w:rsidRDefault="007A1A05" w:rsidP="007A1A05">
      <w:r w:rsidRPr="007A1A05">
        <w:t>I 10 titoli di ebook più letti nelle biblioteche scolastiche dell’Emilia</w:t>
      </w:r>
      <w:r w:rsidR="00402B59">
        <w:t>-</w:t>
      </w:r>
      <w:r w:rsidRPr="007A1A05">
        <w:t>Romagna</w:t>
      </w:r>
      <w:r>
        <w:t>:</w:t>
      </w:r>
    </w:p>
    <w:p w14:paraId="68A3AA2F" w14:textId="77777777" w:rsidR="007A1A05" w:rsidRDefault="007A1A05" w:rsidP="007A1A05"/>
    <w:p w14:paraId="3D0419FA" w14:textId="0F83F07D" w:rsidR="007A1A05" w:rsidRDefault="007A1A05" w:rsidP="00423379">
      <w:pPr>
        <w:jc w:val="center"/>
      </w:pPr>
      <w:r w:rsidRPr="007A1A05">
        <w:rPr>
          <w:noProof/>
        </w:rPr>
        <w:drawing>
          <wp:inline distT="0" distB="0" distL="0" distR="0" wp14:anchorId="53ADAE3F" wp14:editId="11101833">
            <wp:extent cx="5791200" cy="3257550"/>
            <wp:effectExtent l="0" t="0" r="0" b="6350"/>
            <wp:docPr id="329488758" name="Immagine 1" descr="Immagine che contiene testo, schermata, mod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88758" name="Immagine 1" descr="Immagine che contiene testo, schermata, modello&#10;&#10;Descrizione generata automaticamente"/>
                    <pic:cNvPicPr/>
                  </pic:nvPicPr>
                  <pic:blipFill>
                    <a:blip r:embed="rId24"/>
                    <a:stretch>
                      <a:fillRect/>
                    </a:stretch>
                  </pic:blipFill>
                  <pic:spPr>
                    <a:xfrm>
                      <a:off x="0" y="0"/>
                      <a:ext cx="5791200" cy="3257550"/>
                    </a:xfrm>
                    <a:prstGeom prst="rect">
                      <a:avLst/>
                    </a:prstGeom>
                  </pic:spPr>
                </pic:pic>
              </a:graphicData>
            </a:graphic>
          </wp:inline>
        </w:drawing>
      </w:r>
    </w:p>
    <w:p w14:paraId="7B1F74FA" w14:textId="77777777" w:rsidR="007A1A05" w:rsidRDefault="007A1A05" w:rsidP="007A1A05">
      <w:pPr>
        <w:rPr>
          <w:rFonts w:ascii="Ubuntu" w:hAnsi="Ubuntu"/>
        </w:rPr>
      </w:pPr>
    </w:p>
    <w:p w14:paraId="17BB7B09" w14:textId="77777777" w:rsidR="00E01A21" w:rsidRDefault="00E01A21" w:rsidP="007A1A05">
      <w:pPr>
        <w:jc w:val="both"/>
        <w:rPr>
          <w:rFonts w:ascii="Ubuntu" w:hAnsi="Ubuntu"/>
        </w:rPr>
      </w:pPr>
    </w:p>
    <w:p w14:paraId="584D4631" w14:textId="77777777" w:rsidR="00E01A21" w:rsidRDefault="00E01A21" w:rsidP="007A1A05">
      <w:pPr>
        <w:jc w:val="both"/>
        <w:rPr>
          <w:rFonts w:ascii="Ubuntu" w:hAnsi="Ubuntu"/>
        </w:rPr>
      </w:pPr>
    </w:p>
    <w:p w14:paraId="64BF1C59" w14:textId="67DD7A4D" w:rsidR="007A1A05" w:rsidRPr="007A1A05" w:rsidRDefault="007A1A05" w:rsidP="007A1A05">
      <w:pPr>
        <w:jc w:val="both"/>
        <w:rPr>
          <w:rFonts w:ascii="Ubuntu" w:hAnsi="Ubuntu"/>
        </w:rPr>
      </w:pPr>
      <w:r w:rsidRPr="007A1A05">
        <w:rPr>
          <w:rFonts w:ascii="Ubuntu" w:hAnsi="Ubuntu"/>
        </w:rPr>
        <w:t>La tabella seguente mostra la ripartizione per argomento dei 42.547 prestiti di ebook effettuati nelle scuole ER nel 2023.</w:t>
      </w:r>
    </w:p>
    <w:p w14:paraId="12AF6816" w14:textId="77777777" w:rsidR="007A1A05" w:rsidRPr="007A1A05" w:rsidRDefault="007A1A05" w:rsidP="007A1A05">
      <w:pPr>
        <w:jc w:val="both"/>
        <w:rPr>
          <w:rFonts w:ascii="Ubuntu" w:hAnsi="Ubuntu"/>
        </w:rPr>
      </w:pPr>
    </w:p>
    <w:p w14:paraId="75F47785" w14:textId="5E962119" w:rsidR="007A1A05" w:rsidRDefault="007A1A05" w:rsidP="007A1A05">
      <w:pPr>
        <w:jc w:val="both"/>
        <w:rPr>
          <w:rFonts w:ascii="Ubuntu" w:hAnsi="Ubuntu"/>
        </w:rPr>
      </w:pPr>
      <w:r w:rsidRPr="007A1A05">
        <w:rPr>
          <w:rFonts w:ascii="Ubuntu" w:hAnsi="Ubuntu"/>
        </w:rPr>
        <w:t xml:space="preserve">NB: Gli argomenti sono classificati secondo la Classificazione Commerciale Editoriale (CCE) basata sul Book Industry </w:t>
      </w:r>
      <w:proofErr w:type="spellStart"/>
      <w:r w:rsidRPr="007A1A05">
        <w:rPr>
          <w:rFonts w:ascii="Ubuntu" w:hAnsi="Ubuntu"/>
        </w:rPr>
        <w:t>Communication</w:t>
      </w:r>
      <w:proofErr w:type="spellEnd"/>
      <w:r w:rsidRPr="007A1A05">
        <w:rPr>
          <w:rFonts w:ascii="Ubuntu" w:hAnsi="Ubuntu"/>
        </w:rPr>
        <w:t xml:space="preserve"> (BIC)</w:t>
      </w:r>
      <w:r>
        <w:rPr>
          <w:rFonts w:ascii="Ubuntu" w:hAnsi="Ubuntu"/>
        </w:rPr>
        <w:t xml:space="preserve">. </w:t>
      </w:r>
      <w:r w:rsidRPr="007A1A05">
        <w:rPr>
          <w:rFonts w:ascii="Ubuntu" w:hAnsi="Ubuntu"/>
        </w:rPr>
        <w:t>Alcuni titoli che hanno più argomenti sono conteggiati in più righe della tabella.</w:t>
      </w:r>
    </w:p>
    <w:p w14:paraId="3ACD49EC" w14:textId="77777777" w:rsidR="007A1A05" w:rsidRDefault="007A1A05" w:rsidP="007A3911">
      <w:pPr>
        <w:rPr>
          <w:rFonts w:ascii="Ubuntu" w:hAnsi="Ubuntu"/>
        </w:rPr>
      </w:pPr>
    </w:p>
    <w:p w14:paraId="56C42F7A" w14:textId="77777777" w:rsidR="007A1A05" w:rsidRDefault="007A1A05" w:rsidP="007A3911">
      <w:pPr>
        <w:rPr>
          <w:rFonts w:ascii="Ubuntu" w:hAnsi="Ubuntu"/>
        </w:rPr>
      </w:pPr>
    </w:p>
    <w:p w14:paraId="251795F4" w14:textId="52C0F5B2" w:rsidR="007A1A05" w:rsidRDefault="007A1A05" w:rsidP="007A3911">
      <w:r>
        <w:lastRenderedPageBreak/>
        <w:fldChar w:fldCharType="begin"/>
      </w:r>
      <w:r>
        <w:instrText xml:space="preserve"> INCLUDEPICTURE "https://lh7-us.googleusercontent.com/6rLm4Ig-zmu0XinhudrBvjAzg1Ltm2bFZSp6kd9oRfzUtpkJPXrHWTHSxn_xNhJJ1fZU7QeNEs4r9pbIbTOerEjC9m6QVLAVcke2DZHBu5P-4w-1tE8LfigzPG3AVpiOhTKp34eMM3Xsa23QHJvo4ooGHg=s2048" \* MERGEFORMATINET </w:instrText>
      </w:r>
      <w:r>
        <w:fldChar w:fldCharType="separate"/>
      </w:r>
      <w:r>
        <w:rPr>
          <w:noProof/>
        </w:rPr>
        <w:drawing>
          <wp:inline distT="0" distB="0" distL="0" distR="0" wp14:anchorId="7606B151" wp14:editId="4BF6B66B">
            <wp:extent cx="6116320" cy="3060065"/>
            <wp:effectExtent l="0" t="0" r="5080" b="635"/>
            <wp:docPr id="152766828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6320" cy="3060065"/>
                    </a:xfrm>
                    <a:prstGeom prst="rect">
                      <a:avLst/>
                    </a:prstGeom>
                    <a:noFill/>
                    <a:ln>
                      <a:noFill/>
                    </a:ln>
                  </pic:spPr>
                </pic:pic>
              </a:graphicData>
            </a:graphic>
          </wp:inline>
        </w:drawing>
      </w:r>
      <w:r>
        <w:fldChar w:fldCharType="end"/>
      </w:r>
    </w:p>
    <w:p w14:paraId="103FABD9" w14:textId="77777777" w:rsidR="007A1A05" w:rsidRDefault="007A1A05" w:rsidP="007A3911"/>
    <w:p w14:paraId="0A93720C" w14:textId="77777777" w:rsidR="007A1A05" w:rsidRDefault="007A1A05" w:rsidP="007A3911">
      <w:pPr>
        <w:rPr>
          <w:rFonts w:ascii="Ubuntu" w:hAnsi="Ubuntu"/>
        </w:rPr>
      </w:pPr>
    </w:p>
    <w:p w14:paraId="6CA0A616" w14:textId="2FB3AF27" w:rsidR="00AD1DF7" w:rsidRPr="00E01A21" w:rsidRDefault="00AD1DF7" w:rsidP="007A3911">
      <w:pPr>
        <w:rPr>
          <w:rFonts w:ascii="Ubuntu" w:hAnsi="Ubuntu"/>
        </w:rPr>
      </w:pPr>
      <w:r w:rsidRPr="00AD1DF7">
        <w:rPr>
          <w:rFonts w:ascii="Ubuntu" w:hAnsi="Ubuntu"/>
          <w:b/>
          <w:bCs/>
          <w:sz w:val="32"/>
          <w:szCs w:val="32"/>
        </w:rPr>
        <w:t>4. Conclusioni</w:t>
      </w:r>
    </w:p>
    <w:p w14:paraId="70C1E5F4" w14:textId="77777777" w:rsidR="007A1A05" w:rsidRPr="00AD1DF7" w:rsidRDefault="007A1A05" w:rsidP="007A3911">
      <w:pPr>
        <w:rPr>
          <w:rFonts w:ascii="Ubuntu" w:hAnsi="Ubuntu"/>
        </w:rPr>
      </w:pPr>
    </w:p>
    <w:p w14:paraId="5DE56F5B" w14:textId="77777777" w:rsidR="007A1A05" w:rsidRPr="00AD1DF7" w:rsidRDefault="007A1A05" w:rsidP="007A3911">
      <w:pPr>
        <w:rPr>
          <w:rFonts w:ascii="Ubuntu" w:hAnsi="Ubuntu"/>
        </w:rPr>
      </w:pPr>
    </w:p>
    <w:p w14:paraId="1C74F435" w14:textId="59BC6E26" w:rsidR="007A1A05" w:rsidRDefault="003161E6" w:rsidP="007A3911">
      <w:pPr>
        <w:rPr>
          <w:rFonts w:ascii="Ubuntu" w:hAnsi="Ubuntu"/>
        </w:rPr>
      </w:pPr>
      <w:r>
        <w:rPr>
          <w:rFonts w:ascii="Ubuntu" w:hAnsi="Ubuntu"/>
        </w:rPr>
        <w:t>I dati sul digitale nelle biblioteche civiche e scolastiche dell'</w:t>
      </w:r>
      <w:r w:rsidR="00AD1DF7">
        <w:rPr>
          <w:rFonts w:ascii="Ubuntu" w:hAnsi="Ubuntu"/>
        </w:rPr>
        <w:t>Emilia</w:t>
      </w:r>
      <w:r w:rsidR="00402B59">
        <w:rPr>
          <w:rFonts w:ascii="Ubuntu" w:hAnsi="Ubuntu"/>
        </w:rPr>
        <w:t>-</w:t>
      </w:r>
      <w:r w:rsidR="00AD1DF7">
        <w:rPr>
          <w:rFonts w:ascii="Ubuntu" w:hAnsi="Ubuntu"/>
        </w:rPr>
        <w:t>Romagna</w:t>
      </w:r>
      <w:r>
        <w:rPr>
          <w:rFonts w:ascii="Ubuntu" w:hAnsi="Ubuntu"/>
        </w:rPr>
        <w:t xml:space="preserve"> disegnano uno scenario di eccellenza nel panorama nazionale.</w:t>
      </w:r>
    </w:p>
    <w:p w14:paraId="52E8EC6F" w14:textId="77777777" w:rsidR="003161E6" w:rsidRDefault="003161E6" w:rsidP="007A3911">
      <w:pPr>
        <w:rPr>
          <w:rFonts w:ascii="Ubuntu" w:hAnsi="Ubuntu"/>
        </w:rPr>
      </w:pPr>
    </w:p>
    <w:p w14:paraId="0A5232CA" w14:textId="2B0F1770" w:rsidR="003161E6" w:rsidRDefault="003161E6" w:rsidP="007A3911">
      <w:pPr>
        <w:rPr>
          <w:rFonts w:ascii="Ubuntu" w:hAnsi="Ubuntu"/>
        </w:rPr>
      </w:pPr>
      <w:r>
        <w:rPr>
          <w:rFonts w:ascii="Ubuntu" w:hAnsi="Ubuntu"/>
        </w:rPr>
        <w:t xml:space="preserve">Nel settore delle biblioteche civiche, il numero di prestiti di ebook per 1.000 abitanti è superato in Italia solo dalla Val D'Aosta e dal </w:t>
      </w:r>
      <w:proofErr w:type="gramStart"/>
      <w:r>
        <w:rPr>
          <w:rFonts w:ascii="Ubuntu" w:hAnsi="Ubuntu"/>
        </w:rPr>
        <w:t>Trentino Alto Adige</w:t>
      </w:r>
      <w:proofErr w:type="gramEnd"/>
      <w:r>
        <w:rPr>
          <w:rFonts w:ascii="Ubuntu" w:hAnsi="Ubuntu"/>
        </w:rPr>
        <w:t>, in uno scenario complessivo che vede il centro-nord caratterizzarsi per un uso assai più diffuso che nel sud, dato peraltro omogeneo a quello dei prestiti analogici.</w:t>
      </w:r>
    </w:p>
    <w:p w14:paraId="36030D8E" w14:textId="77777777" w:rsidR="00EE3BC6" w:rsidRPr="00AD1DF7" w:rsidRDefault="00EE3BC6" w:rsidP="007A3911">
      <w:pPr>
        <w:rPr>
          <w:rFonts w:ascii="Ubuntu" w:hAnsi="Ubuntu"/>
        </w:rPr>
      </w:pPr>
    </w:p>
    <w:p w14:paraId="1FBDC6DF" w14:textId="08CD5908" w:rsidR="000378FE" w:rsidRPr="00AD1DF7" w:rsidRDefault="003161E6" w:rsidP="003161E6">
      <w:pPr>
        <w:jc w:val="center"/>
        <w:rPr>
          <w:rFonts w:ascii="Ubuntu" w:hAnsi="Ubuntu"/>
        </w:rPr>
      </w:pPr>
      <w:r w:rsidRPr="003161E6">
        <w:rPr>
          <w:rFonts w:ascii="Ubuntu" w:hAnsi="Ubuntu"/>
          <w:noProof/>
        </w:rPr>
        <w:drawing>
          <wp:inline distT="0" distB="0" distL="0" distR="0" wp14:anchorId="3EAA69E4" wp14:editId="07CB7AF3">
            <wp:extent cx="3728720" cy="3356714"/>
            <wp:effectExtent l="25400" t="25400" r="93980" b="85090"/>
            <wp:docPr id="989449298" name="Immagine 1" descr="Immagine che contiene mappa, testo, atlan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49298" name="Immagine 1" descr="Immagine che contiene mappa, testo, atlante&#10;&#10;Descrizione generata automaticamente"/>
                    <pic:cNvPicPr/>
                  </pic:nvPicPr>
                  <pic:blipFill>
                    <a:blip r:embed="rId26"/>
                    <a:stretch>
                      <a:fillRect/>
                    </a:stretch>
                  </pic:blipFill>
                  <pic:spPr>
                    <a:xfrm>
                      <a:off x="0" y="0"/>
                      <a:ext cx="3732550" cy="3360162"/>
                    </a:xfrm>
                    <a:prstGeom prst="rect">
                      <a:avLst/>
                    </a:prstGeom>
                    <a:effectLst>
                      <a:outerShdw blurRad="50800" dist="38100" dir="2700000" algn="tl" rotWithShape="0">
                        <a:prstClr val="black">
                          <a:alpha val="40000"/>
                        </a:prstClr>
                      </a:outerShdw>
                    </a:effectLst>
                  </pic:spPr>
                </pic:pic>
              </a:graphicData>
            </a:graphic>
          </wp:inline>
        </w:drawing>
      </w:r>
      <w:r w:rsidR="000378FE" w:rsidRPr="00AD1DF7">
        <w:rPr>
          <w:rFonts w:ascii="Ubuntu" w:hAnsi="Ubuntu"/>
        </w:rPr>
        <w:fldChar w:fldCharType="begin"/>
      </w:r>
      <w:r w:rsidR="000378FE" w:rsidRPr="00AD1DF7">
        <w:rPr>
          <w:rFonts w:ascii="Ubuntu" w:hAnsi="Ubuntu"/>
        </w:rPr>
        <w:instrText xml:space="preserve"> INCLUDEPICTURE "https://lh7-us.googleusercontent.com/otZT8MZ6BBC-1kV3zK2-xyY3-hHpDsgkpoZiXRu2_Ehrar1VeBsIRMcEGx-eH1cwNYkuDM5gzv5x0Fen8oKL5XQMYSASxbeNd2Gh_TMlpABK8kdKfnj1CLKHu5PX-pd6yRJ8xpWKL_4Xb6X2CyoYP9LwiA=s2048" \* MERGEFORMATINET </w:instrText>
      </w:r>
      <w:r w:rsidR="002D2982">
        <w:rPr>
          <w:rFonts w:ascii="Ubuntu" w:hAnsi="Ubuntu"/>
        </w:rPr>
        <w:fldChar w:fldCharType="separate"/>
      </w:r>
      <w:r w:rsidR="000378FE" w:rsidRPr="00AD1DF7">
        <w:rPr>
          <w:rFonts w:ascii="Ubuntu" w:hAnsi="Ubuntu"/>
        </w:rPr>
        <w:fldChar w:fldCharType="end"/>
      </w:r>
    </w:p>
    <w:p w14:paraId="29E4FD4D" w14:textId="47198317" w:rsidR="000378FE" w:rsidRPr="003161E6" w:rsidRDefault="003161E6" w:rsidP="003161E6">
      <w:pPr>
        <w:jc w:val="center"/>
        <w:rPr>
          <w:rFonts w:ascii="Ubuntu" w:hAnsi="Ubuntu" w:cs="Times New Roman (Corpo CS)"/>
          <w:b/>
          <w:bCs/>
          <w:smallCaps/>
          <w:sz w:val="20"/>
          <w:szCs w:val="20"/>
          <w14:props3d w14:extrusionH="0" w14:contourW="0" w14:prstMaterial="matte"/>
        </w:rPr>
      </w:pPr>
      <w:r w:rsidRPr="003161E6">
        <w:rPr>
          <w:rFonts w:ascii="Ubuntu" w:hAnsi="Ubuntu" w:cs="Times New Roman (Corpo CS)"/>
          <w:b/>
          <w:bCs/>
          <w:smallCaps/>
          <w:sz w:val="20"/>
          <w:szCs w:val="20"/>
          <w14:props3d w14:extrusionH="0" w14:contourW="0" w14:prstMaterial="matte"/>
        </w:rPr>
        <w:t>Prestiti di ebook x 1.000 abitanti (Biblioteche civiche)</w:t>
      </w:r>
    </w:p>
    <w:p w14:paraId="159A594D" w14:textId="77777777" w:rsidR="003161E6" w:rsidRDefault="003161E6" w:rsidP="003161E6">
      <w:pPr>
        <w:rPr>
          <w:rFonts w:ascii="Ubuntu" w:hAnsi="Ubuntu"/>
        </w:rPr>
      </w:pPr>
    </w:p>
    <w:p w14:paraId="5C329F35" w14:textId="77777777" w:rsidR="003161E6" w:rsidRDefault="003161E6" w:rsidP="003161E6">
      <w:pPr>
        <w:rPr>
          <w:rFonts w:ascii="Ubuntu" w:hAnsi="Ubuntu"/>
        </w:rPr>
      </w:pPr>
    </w:p>
    <w:p w14:paraId="1873076E" w14:textId="77777777" w:rsidR="00423379" w:rsidRDefault="003161E6" w:rsidP="003161E6">
      <w:pPr>
        <w:jc w:val="both"/>
        <w:rPr>
          <w:rFonts w:ascii="Ubuntu" w:hAnsi="Ubuntu"/>
        </w:rPr>
      </w:pPr>
      <w:r>
        <w:rPr>
          <w:rFonts w:ascii="Ubuntu" w:hAnsi="Ubuntu"/>
        </w:rPr>
        <w:t xml:space="preserve">Nel settore delle biblioteche scolastiche la tendenza è ancora più netta. </w:t>
      </w:r>
    </w:p>
    <w:p w14:paraId="2537FDCE" w14:textId="77777777" w:rsidR="00423379" w:rsidRDefault="00423379" w:rsidP="003161E6">
      <w:pPr>
        <w:jc w:val="both"/>
        <w:rPr>
          <w:rFonts w:ascii="Ubuntu" w:hAnsi="Ubuntu"/>
        </w:rPr>
      </w:pPr>
    </w:p>
    <w:p w14:paraId="5FE00716" w14:textId="5786B346" w:rsidR="003161E6" w:rsidRDefault="003161E6" w:rsidP="003161E6">
      <w:pPr>
        <w:jc w:val="both"/>
        <w:rPr>
          <w:rFonts w:ascii="Ubuntu" w:hAnsi="Ubuntu"/>
        </w:rPr>
      </w:pPr>
      <w:r>
        <w:rPr>
          <w:rFonts w:ascii="Ubuntu" w:hAnsi="Ubuntu"/>
        </w:rPr>
        <w:t xml:space="preserve">Grazie al progetto </w:t>
      </w:r>
      <w:proofErr w:type="spellStart"/>
      <w:r>
        <w:rPr>
          <w:rFonts w:ascii="Ubuntu" w:hAnsi="Ubuntu"/>
        </w:rPr>
        <w:t>readER</w:t>
      </w:r>
      <w:proofErr w:type="spellEnd"/>
      <w:r>
        <w:rPr>
          <w:rFonts w:ascii="Ubuntu" w:hAnsi="Ubuntu"/>
        </w:rPr>
        <w:t xml:space="preserve"> (2021-2024), l'Emilia</w:t>
      </w:r>
      <w:r w:rsidR="00402B59">
        <w:rPr>
          <w:rFonts w:ascii="Ubuntu" w:hAnsi="Ubuntu"/>
        </w:rPr>
        <w:t>-</w:t>
      </w:r>
      <w:r>
        <w:rPr>
          <w:rFonts w:ascii="Ubuntu" w:hAnsi="Ubuntu"/>
        </w:rPr>
        <w:t>Romagna si caratterizza per un volume del tutto unico di prestiti nel panorama italiano (sud, centro, nord).</w:t>
      </w:r>
    </w:p>
    <w:p w14:paraId="7DF839A3" w14:textId="77777777" w:rsidR="003161E6" w:rsidRDefault="003161E6" w:rsidP="003161E6">
      <w:pPr>
        <w:rPr>
          <w:rFonts w:ascii="Ubuntu" w:hAnsi="Ubuntu"/>
        </w:rPr>
      </w:pPr>
    </w:p>
    <w:p w14:paraId="63619987" w14:textId="77777777" w:rsidR="00EE3BC6" w:rsidRDefault="00EE3BC6" w:rsidP="003161E6">
      <w:pPr>
        <w:rPr>
          <w:rFonts w:ascii="Ubuntu" w:hAnsi="Ubuntu"/>
        </w:rPr>
      </w:pPr>
    </w:p>
    <w:p w14:paraId="388C6138" w14:textId="01B5D81F" w:rsidR="003161E6" w:rsidRDefault="003161E6" w:rsidP="003161E6">
      <w:pPr>
        <w:jc w:val="center"/>
        <w:rPr>
          <w:rFonts w:ascii="Ubuntu" w:hAnsi="Ubuntu"/>
        </w:rPr>
      </w:pPr>
      <w:r w:rsidRPr="003161E6">
        <w:rPr>
          <w:rFonts w:ascii="Ubuntu" w:hAnsi="Ubuntu"/>
          <w:noProof/>
        </w:rPr>
        <w:drawing>
          <wp:inline distT="0" distB="0" distL="0" distR="0" wp14:anchorId="3830D156" wp14:editId="44E42DAE">
            <wp:extent cx="4008755" cy="3543702"/>
            <wp:effectExtent l="25400" t="25400" r="93345" b="88900"/>
            <wp:docPr id="985920366" name="Immagine 1" descr="Immagine che contiene mappa, testo, atlan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20366" name="Immagine 1" descr="Immagine che contiene mappa, testo, atlante&#10;&#10;Descrizione generata automaticamente"/>
                    <pic:cNvPicPr/>
                  </pic:nvPicPr>
                  <pic:blipFill>
                    <a:blip r:embed="rId27"/>
                    <a:stretch>
                      <a:fillRect/>
                    </a:stretch>
                  </pic:blipFill>
                  <pic:spPr>
                    <a:xfrm>
                      <a:off x="0" y="0"/>
                      <a:ext cx="4013404" cy="3547811"/>
                    </a:xfrm>
                    <a:prstGeom prst="rect">
                      <a:avLst/>
                    </a:prstGeom>
                    <a:effectLst>
                      <a:outerShdw blurRad="50800" dist="38100" dir="2700000" algn="tl" rotWithShape="0">
                        <a:prstClr val="black">
                          <a:alpha val="40000"/>
                        </a:prstClr>
                      </a:outerShdw>
                    </a:effectLst>
                  </pic:spPr>
                </pic:pic>
              </a:graphicData>
            </a:graphic>
          </wp:inline>
        </w:drawing>
      </w:r>
    </w:p>
    <w:p w14:paraId="2D0F3E91" w14:textId="243876CC" w:rsidR="003161E6" w:rsidRPr="00E01A21" w:rsidRDefault="003161E6" w:rsidP="00E01A21">
      <w:pPr>
        <w:jc w:val="center"/>
        <w:rPr>
          <w:rFonts w:ascii="Ubuntu" w:hAnsi="Ubuntu" w:cs="Times New Roman (Corpo CS)"/>
          <w:b/>
          <w:bCs/>
          <w:smallCaps/>
          <w:sz w:val="20"/>
          <w:szCs w:val="20"/>
        </w:rPr>
      </w:pPr>
      <w:r w:rsidRPr="003161E6">
        <w:rPr>
          <w:rFonts w:ascii="Ubuntu" w:hAnsi="Ubuntu" w:cs="Times New Roman (Corpo CS)"/>
          <w:b/>
          <w:bCs/>
          <w:smallCaps/>
          <w:sz w:val="20"/>
          <w:szCs w:val="20"/>
        </w:rPr>
        <w:t>Prestiti di ebook x 1.000 abitanti (Biblioteche scolastiche)</w:t>
      </w:r>
    </w:p>
    <w:sectPr w:rsidR="003161E6" w:rsidRPr="00E01A21" w:rsidSect="00C033C2">
      <w:footerReference w:type="even" r:id="rId28"/>
      <w:footerReference w:type="default" r:id="rId29"/>
      <w:pgSz w:w="11900" w:h="16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9DA86" w14:textId="77777777" w:rsidR="00C033C2" w:rsidRDefault="00C033C2" w:rsidP="00DB23AC">
      <w:r>
        <w:separator/>
      </w:r>
    </w:p>
  </w:endnote>
  <w:endnote w:type="continuationSeparator" w:id="0">
    <w:p w14:paraId="6EC1D42A" w14:textId="77777777" w:rsidR="00C033C2" w:rsidRDefault="00C033C2" w:rsidP="00DB2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buntu">
    <w:charset w:val="00"/>
    <w:family w:val="swiss"/>
    <w:pitch w:val="variable"/>
    <w:sig w:usb0="E00002FF" w:usb1="5000205B" w:usb2="00000000" w:usb3="00000000" w:csb0="0000009F" w:csb1="00000000"/>
  </w:font>
  <w:font w:name="Times New Roman (Corpo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207911860"/>
      <w:docPartObj>
        <w:docPartGallery w:val="Page Numbers (Bottom of Page)"/>
        <w:docPartUnique/>
      </w:docPartObj>
    </w:sdtPr>
    <w:sdtEndPr>
      <w:rPr>
        <w:rStyle w:val="Numeropagina"/>
      </w:rPr>
    </w:sdtEndPr>
    <w:sdtContent>
      <w:p w14:paraId="7629BD17" w14:textId="7AAC763F" w:rsidR="00DB23AC" w:rsidRDefault="00DB23AC" w:rsidP="00501C7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026A8E2" w14:textId="77777777" w:rsidR="00DB23AC" w:rsidRDefault="00DB23AC" w:rsidP="00DB23A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Ubuntu" w:hAnsi="Ubuntu"/>
      </w:rPr>
      <w:id w:val="910740449"/>
      <w:docPartObj>
        <w:docPartGallery w:val="Page Numbers (Bottom of Page)"/>
        <w:docPartUnique/>
      </w:docPartObj>
    </w:sdtPr>
    <w:sdtEndPr>
      <w:rPr>
        <w:rStyle w:val="Numeropagina"/>
      </w:rPr>
    </w:sdtEndPr>
    <w:sdtContent>
      <w:p w14:paraId="4D134525" w14:textId="4EE8A4EB" w:rsidR="00DB23AC" w:rsidRPr="00DB23AC" w:rsidRDefault="00DB23AC" w:rsidP="00501C70">
        <w:pPr>
          <w:pStyle w:val="Pidipagina"/>
          <w:framePr w:wrap="none" w:vAnchor="text" w:hAnchor="margin" w:xAlign="right" w:y="1"/>
          <w:rPr>
            <w:rStyle w:val="Numeropagina"/>
            <w:rFonts w:ascii="Ubuntu" w:hAnsi="Ubuntu"/>
          </w:rPr>
        </w:pPr>
        <w:r w:rsidRPr="00DB23AC">
          <w:rPr>
            <w:rStyle w:val="Numeropagina"/>
            <w:rFonts w:ascii="Ubuntu" w:hAnsi="Ubuntu"/>
          </w:rPr>
          <w:fldChar w:fldCharType="begin"/>
        </w:r>
        <w:r w:rsidRPr="00DB23AC">
          <w:rPr>
            <w:rStyle w:val="Numeropagina"/>
            <w:rFonts w:ascii="Ubuntu" w:hAnsi="Ubuntu"/>
          </w:rPr>
          <w:instrText xml:space="preserve"> PAGE </w:instrText>
        </w:r>
        <w:r w:rsidRPr="00DB23AC">
          <w:rPr>
            <w:rStyle w:val="Numeropagina"/>
            <w:rFonts w:ascii="Ubuntu" w:hAnsi="Ubuntu"/>
          </w:rPr>
          <w:fldChar w:fldCharType="separate"/>
        </w:r>
        <w:r w:rsidRPr="00DB23AC">
          <w:rPr>
            <w:rStyle w:val="Numeropagina"/>
            <w:rFonts w:ascii="Ubuntu" w:hAnsi="Ubuntu"/>
            <w:noProof/>
          </w:rPr>
          <w:t>2</w:t>
        </w:r>
        <w:r w:rsidRPr="00DB23AC">
          <w:rPr>
            <w:rStyle w:val="Numeropagina"/>
            <w:rFonts w:ascii="Ubuntu" w:hAnsi="Ubuntu"/>
          </w:rPr>
          <w:fldChar w:fldCharType="end"/>
        </w:r>
      </w:p>
    </w:sdtContent>
  </w:sdt>
  <w:p w14:paraId="6B05802E" w14:textId="77777777" w:rsidR="00DB23AC" w:rsidRDefault="00DB23AC" w:rsidP="00DB23A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2D1CF" w14:textId="77777777" w:rsidR="00C033C2" w:rsidRDefault="00C033C2" w:rsidP="00DB23AC">
      <w:r>
        <w:separator/>
      </w:r>
    </w:p>
  </w:footnote>
  <w:footnote w:type="continuationSeparator" w:id="0">
    <w:p w14:paraId="6A50388A" w14:textId="77777777" w:rsidR="00C033C2" w:rsidRDefault="00C033C2" w:rsidP="00DB2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0307"/>
    <w:multiLevelType w:val="hybridMultilevel"/>
    <w:tmpl w:val="96803E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DA73E8"/>
    <w:multiLevelType w:val="hybridMultilevel"/>
    <w:tmpl w:val="A4D4F0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1491715">
    <w:abstractNumId w:val="0"/>
  </w:num>
  <w:num w:numId="2" w16cid:durableId="627668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913"/>
    <w:rsid w:val="000378FE"/>
    <w:rsid w:val="00073396"/>
    <w:rsid w:val="0008621C"/>
    <w:rsid w:val="000C3C3C"/>
    <w:rsid w:val="002219FE"/>
    <w:rsid w:val="00223952"/>
    <w:rsid w:val="002D2982"/>
    <w:rsid w:val="003161E6"/>
    <w:rsid w:val="003508E5"/>
    <w:rsid w:val="00402B59"/>
    <w:rsid w:val="00404B21"/>
    <w:rsid w:val="00423379"/>
    <w:rsid w:val="0046436F"/>
    <w:rsid w:val="00464D90"/>
    <w:rsid w:val="00571913"/>
    <w:rsid w:val="005A163C"/>
    <w:rsid w:val="00691976"/>
    <w:rsid w:val="006B064B"/>
    <w:rsid w:val="007815D7"/>
    <w:rsid w:val="007A1A05"/>
    <w:rsid w:val="007A3911"/>
    <w:rsid w:val="007C0ECF"/>
    <w:rsid w:val="00840BF2"/>
    <w:rsid w:val="008608D1"/>
    <w:rsid w:val="008815F5"/>
    <w:rsid w:val="008860BD"/>
    <w:rsid w:val="008F3BE8"/>
    <w:rsid w:val="00966927"/>
    <w:rsid w:val="009731F8"/>
    <w:rsid w:val="00A16758"/>
    <w:rsid w:val="00A324E7"/>
    <w:rsid w:val="00A5761A"/>
    <w:rsid w:val="00A84ECC"/>
    <w:rsid w:val="00AD1DF7"/>
    <w:rsid w:val="00AF6B62"/>
    <w:rsid w:val="00B2301E"/>
    <w:rsid w:val="00B51295"/>
    <w:rsid w:val="00BF1EC9"/>
    <w:rsid w:val="00C033C2"/>
    <w:rsid w:val="00C47F2B"/>
    <w:rsid w:val="00CA62D6"/>
    <w:rsid w:val="00D82FFC"/>
    <w:rsid w:val="00DB23AC"/>
    <w:rsid w:val="00E01A21"/>
    <w:rsid w:val="00E15ABE"/>
    <w:rsid w:val="00EE3BC6"/>
    <w:rsid w:val="00EF6332"/>
    <w:rsid w:val="00FB14E1"/>
    <w:rsid w:val="00FF7C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822E0"/>
  <w15:chartTrackingRefBased/>
  <w15:docId w15:val="{1FCE58E9-5BF8-4E40-BCD6-EBAC699A1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UNO">
    <w:name w:val="Titolo UNO"/>
    <w:basedOn w:val="Normale"/>
    <w:link w:val="TitoloUNOCarattere"/>
    <w:qFormat/>
    <w:rsid w:val="008815F5"/>
    <w:pPr>
      <w:spacing w:after="200" w:line="252" w:lineRule="auto"/>
      <w:jc w:val="both"/>
    </w:pPr>
    <w:rPr>
      <w:b/>
      <w:bCs/>
    </w:rPr>
  </w:style>
  <w:style w:type="character" w:customStyle="1" w:styleId="TitoloUNOCarattere">
    <w:name w:val="Titolo UNO Carattere"/>
    <w:basedOn w:val="Carpredefinitoparagrafo"/>
    <w:link w:val="TitoloUNO"/>
    <w:rsid w:val="008815F5"/>
    <w:rPr>
      <w:b/>
      <w:bCs/>
    </w:rPr>
  </w:style>
  <w:style w:type="paragraph" w:styleId="Sommario2">
    <w:name w:val="toc 2"/>
    <w:basedOn w:val="Normale"/>
    <w:next w:val="Normale"/>
    <w:autoRedefine/>
    <w:uiPriority w:val="39"/>
    <w:unhideWhenUsed/>
    <w:rsid w:val="00D82FFC"/>
    <w:pPr>
      <w:spacing w:before="240" w:line="252" w:lineRule="auto"/>
      <w:jc w:val="both"/>
    </w:pPr>
    <w:rPr>
      <w:rFonts w:eastAsiaTheme="majorEastAsia" w:cstheme="minorHAnsi"/>
      <w:b/>
      <w:bCs/>
      <w:sz w:val="32"/>
      <w:szCs w:val="20"/>
    </w:rPr>
  </w:style>
  <w:style w:type="paragraph" w:styleId="Sommario3">
    <w:name w:val="toc 3"/>
    <w:basedOn w:val="Normale"/>
    <w:next w:val="Normale"/>
    <w:autoRedefine/>
    <w:uiPriority w:val="39"/>
    <w:unhideWhenUsed/>
    <w:rsid w:val="00D82FFC"/>
    <w:pPr>
      <w:spacing w:line="252" w:lineRule="auto"/>
      <w:ind w:left="220"/>
    </w:pPr>
    <w:rPr>
      <w:rFonts w:eastAsiaTheme="majorEastAsia" w:cstheme="minorHAnsi"/>
      <w:b/>
      <w:szCs w:val="20"/>
    </w:rPr>
  </w:style>
  <w:style w:type="paragraph" w:styleId="NormaleWeb">
    <w:name w:val="Normal (Web)"/>
    <w:basedOn w:val="Normale"/>
    <w:uiPriority w:val="99"/>
    <w:semiHidden/>
    <w:unhideWhenUsed/>
    <w:rsid w:val="008608D1"/>
    <w:pPr>
      <w:spacing w:before="100" w:beforeAutospacing="1" w:after="100" w:afterAutospacing="1"/>
    </w:pPr>
    <w:rPr>
      <w:rFonts w:ascii="Times New Roman" w:eastAsia="Times New Roman" w:hAnsi="Times New Roman" w:cs="Times New Roman"/>
      <w:kern w:val="0"/>
      <w:lang w:eastAsia="it-IT"/>
      <w14:ligatures w14:val="none"/>
    </w:rPr>
  </w:style>
  <w:style w:type="paragraph" w:styleId="Paragrafoelenco">
    <w:name w:val="List Paragraph"/>
    <w:basedOn w:val="Normale"/>
    <w:uiPriority w:val="34"/>
    <w:qFormat/>
    <w:rsid w:val="007815D7"/>
    <w:pPr>
      <w:ind w:left="720"/>
      <w:contextualSpacing/>
    </w:pPr>
  </w:style>
  <w:style w:type="table" w:styleId="Grigliatabella">
    <w:name w:val="Table Grid"/>
    <w:basedOn w:val="Tabellanormale"/>
    <w:uiPriority w:val="39"/>
    <w:rsid w:val="0035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DB23AC"/>
    <w:pPr>
      <w:tabs>
        <w:tab w:val="center" w:pos="4819"/>
        <w:tab w:val="right" w:pos="9638"/>
      </w:tabs>
    </w:pPr>
  </w:style>
  <w:style w:type="character" w:customStyle="1" w:styleId="PidipaginaCarattere">
    <w:name w:val="Piè di pagina Carattere"/>
    <w:basedOn w:val="Carpredefinitoparagrafo"/>
    <w:link w:val="Pidipagina"/>
    <w:uiPriority w:val="99"/>
    <w:rsid w:val="00DB23AC"/>
  </w:style>
  <w:style w:type="character" w:styleId="Numeropagina">
    <w:name w:val="page number"/>
    <w:basedOn w:val="Carpredefinitoparagrafo"/>
    <w:uiPriority w:val="99"/>
    <w:semiHidden/>
    <w:unhideWhenUsed/>
    <w:rsid w:val="00DB23AC"/>
  </w:style>
  <w:style w:type="paragraph" w:styleId="Intestazione">
    <w:name w:val="header"/>
    <w:basedOn w:val="Normale"/>
    <w:link w:val="IntestazioneCarattere"/>
    <w:uiPriority w:val="99"/>
    <w:unhideWhenUsed/>
    <w:rsid w:val="00DB23AC"/>
    <w:pPr>
      <w:tabs>
        <w:tab w:val="center" w:pos="4819"/>
        <w:tab w:val="right" w:pos="9638"/>
      </w:tabs>
    </w:pPr>
  </w:style>
  <w:style w:type="character" w:customStyle="1" w:styleId="IntestazioneCarattere">
    <w:name w:val="Intestazione Carattere"/>
    <w:basedOn w:val="Carpredefinitoparagrafo"/>
    <w:link w:val="Intestazione"/>
    <w:uiPriority w:val="99"/>
    <w:rsid w:val="00DB2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64208">
      <w:bodyDiv w:val="1"/>
      <w:marLeft w:val="0"/>
      <w:marRight w:val="0"/>
      <w:marTop w:val="0"/>
      <w:marBottom w:val="0"/>
      <w:divBdr>
        <w:top w:val="none" w:sz="0" w:space="0" w:color="auto"/>
        <w:left w:val="none" w:sz="0" w:space="0" w:color="auto"/>
        <w:bottom w:val="none" w:sz="0" w:space="0" w:color="auto"/>
        <w:right w:val="none" w:sz="0" w:space="0" w:color="auto"/>
      </w:divBdr>
      <w:divsChild>
        <w:div w:id="2021658293">
          <w:marLeft w:val="0"/>
          <w:marRight w:val="0"/>
          <w:marTop w:val="0"/>
          <w:marBottom w:val="0"/>
          <w:divBdr>
            <w:top w:val="none" w:sz="0" w:space="0" w:color="auto"/>
            <w:left w:val="none" w:sz="0" w:space="0" w:color="auto"/>
            <w:bottom w:val="none" w:sz="0" w:space="0" w:color="auto"/>
            <w:right w:val="none" w:sz="0" w:space="0" w:color="auto"/>
          </w:divBdr>
          <w:divsChild>
            <w:div w:id="574244855">
              <w:marLeft w:val="0"/>
              <w:marRight w:val="0"/>
              <w:marTop w:val="0"/>
              <w:marBottom w:val="0"/>
              <w:divBdr>
                <w:top w:val="none" w:sz="0" w:space="0" w:color="auto"/>
                <w:left w:val="none" w:sz="0" w:space="0" w:color="auto"/>
                <w:bottom w:val="none" w:sz="0" w:space="0" w:color="auto"/>
                <w:right w:val="none" w:sz="0" w:space="0" w:color="auto"/>
              </w:divBdr>
              <w:divsChild>
                <w:div w:id="630597866">
                  <w:marLeft w:val="0"/>
                  <w:marRight w:val="0"/>
                  <w:marTop w:val="0"/>
                  <w:marBottom w:val="0"/>
                  <w:divBdr>
                    <w:top w:val="none" w:sz="0" w:space="0" w:color="auto"/>
                    <w:left w:val="none" w:sz="0" w:space="0" w:color="auto"/>
                    <w:bottom w:val="none" w:sz="0" w:space="0" w:color="auto"/>
                    <w:right w:val="none" w:sz="0" w:space="0" w:color="auto"/>
                  </w:divBdr>
                  <w:divsChild>
                    <w:div w:id="20828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747070">
      <w:bodyDiv w:val="1"/>
      <w:marLeft w:val="0"/>
      <w:marRight w:val="0"/>
      <w:marTop w:val="0"/>
      <w:marBottom w:val="0"/>
      <w:divBdr>
        <w:top w:val="none" w:sz="0" w:space="0" w:color="auto"/>
        <w:left w:val="none" w:sz="0" w:space="0" w:color="auto"/>
        <w:bottom w:val="none" w:sz="0" w:space="0" w:color="auto"/>
        <w:right w:val="none" w:sz="0" w:space="0" w:color="auto"/>
      </w:divBdr>
      <w:divsChild>
        <w:div w:id="1854567012">
          <w:marLeft w:val="0"/>
          <w:marRight w:val="0"/>
          <w:marTop w:val="0"/>
          <w:marBottom w:val="0"/>
          <w:divBdr>
            <w:top w:val="none" w:sz="0" w:space="0" w:color="auto"/>
            <w:left w:val="none" w:sz="0" w:space="0" w:color="auto"/>
            <w:bottom w:val="none" w:sz="0" w:space="0" w:color="auto"/>
            <w:right w:val="none" w:sz="0" w:space="0" w:color="auto"/>
          </w:divBdr>
          <w:divsChild>
            <w:div w:id="822966587">
              <w:marLeft w:val="0"/>
              <w:marRight w:val="0"/>
              <w:marTop w:val="0"/>
              <w:marBottom w:val="0"/>
              <w:divBdr>
                <w:top w:val="none" w:sz="0" w:space="0" w:color="auto"/>
                <w:left w:val="none" w:sz="0" w:space="0" w:color="auto"/>
                <w:bottom w:val="none" w:sz="0" w:space="0" w:color="auto"/>
                <w:right w:val="none" w:sz="0" w:space="0" w:color="auto"/>
              </w:divBdr>
              <w:divsChild>
                <w:div w:id="1619412818">
                  <w:marLeft w:val="0"/>
                  <w:marRight w:val="0"/>
                  <w:marTop w:val="0"/>
                  <w:marBottom w:val="0"/>
                  <w:divBdr>
                    <w:top w:val="none" w:sz="0" w:space="0" w:color="auto"/>
                    <w:left w:val="none" w:sz="0" w:space="0" w:color="auto"/>
                    <w:bottom w:val="none" w:sz="0" w:space="0" w:color="auto"/>
                    <w:right w:val="none" w:sz="0" w:space="0" w:color="auto"/>
                  </w:divBdr>
                  <w:divsChild>
                    <w:div w:id="129016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2254</Words>
  <Characters>12848</Characters>
  <Application>Microsoft Office Word</Application>
  <DocSecurity>4</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Blasi</dc:creator>
  <cp:keywords/>
  <dc:description/>
  <cp:lastModifiedBy>Buttieri Brunella</cp:lastModifiedBy>
  <cp:revision>2</cp:revision>
  <dcterms:created xsi:type="dcterms:W3CDTF">2024-02-01T10:25:00Z</dcterms:created>
  <dcterms:modified xsi:type="dcterms:W3CDTF">2024-02-01T10:25:00Z</dcterms:modified>
</cp:coreProperties>
</file>