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E89B" w14:textId="4138A3E8" w:rsidR="00AE7E02" w:rsidRPr="00024064" w:rsidRDefault="00AE7E02" w:rsidP="00024064">
      <w:pPr>
        <w:jc w:val="both"/>
        <w:rPr>
          <w:rFonts w:ascii="Calibri" w:hAnsi="Calibri" w:cs="Calibri"/>
          <w:sz w:val="24"/>
          <w:szCs w:val="24"/>
        </w:rPr>
      </w:pPr>
      <w:r w:rsidRPr="00024064">
        <w:rPr>
          <w:rFonts w:ascii="Calibri" w:hAnsi="Calibri" w:cs="Calibri"/>
          <w:b/>
          <w:bCs/>
          <w:sz w:val="24"/>
          <w:szCs w:val="24"/>
        </w:rPr>
        <w:t>IVOR BOLTON</w:t>
      </w:r>
      <w:r w:rsidRPr="00024064">
        <w:rPr>
          <w:rFonts w:ascii="Calibri" w:hAnsi="Calibri" w:cs="Calibri"/>
          <w:sz w:val="24"/>
          <w:szCs w:val="24"/>
        </w:rPr>
        <w:t xml:space="preserve"> - DIRETTORE</w:t>
      </w:r>
    </w:p>
    <w:p w14:paraId="6F825FD3" w14:textId="77777777" w:rsidR="00AE7E02" w:rsidRPr="00024064" w:rsidRDefault="00AE7E02" w:rsidP="00024064">
      <w:pPr>
        <w:jc w:val="both"/>
        <w:rPr>
          <w:rFonts w:ascii="Calibri" w:hAnsi="Calibri" w:cs="Calibri"/>
          <w:sz w:val="24"/>
          <w:szCs w:val="24"/>
        </w:rPr>
      </w:pPr>
    </w:p>
    <w:p w14:paraId="6D7E3C03" w14:textId="1C17579F" w:rsidR="00AE7E02" w:rsidRPr="00024064" w:rsidRDefault="00AE7E02" w:rsidP="00024064">
      <w:pPr>
        <w:jc w:val="both"/>
        <w:rPr>
          <w:rFonts w:ascii="Calibri" w:hAnsi="Calibri" w:cs="Calibri"/>
          <w:sz w:val="24"/>
          <w:szCs w:val="24"/>
        </w:rPr>
      </w:pPr>
      <w:r w:rsidRPr="00024064">
        <w:rPr>
          <w:rFonts w:ascii="Calibri" w:hAnsi="Calibri" w:cs="Calibri"/>
          <w:sz w:val="24"/>
          <w:szCs w:val="24"/>
        </w:rPr>
        <w:t xml:space="preserve">Ivor Bolton è uno dei più stimati direttori d'orchestra del repertorio barocco e classico, anche se le sue attività musicali vanno ben oltre. Ha registrato una serie molto acclamata di sinfonie di Bruckner con l'Orchestra del Mozarteum di Salisburgo, di cui è stato direttore principale per 12 anni. Al Teatro Real di Madrid, dove è direttore musicale dal 2015, le sue apparizioni includono una produzione di “Billy Budd” di Britten che ha ricevuto un premio da </w:t>
      </w:r>
      <w:proofErr w:type="spellStart"/>
      <w:r w:rsidRPr="00024064">
        <w:rPr>
          <w:rFonts w:ascii="Calibri" w:hAnsi="Calibri" w:cs="Calibri"/>
          <w:i/>
          <w:iCs/>
          <w:sz w:val="24"/>
          <w:szCs w:val="24"/>
        </w:rPr>
        <w:t>Opernwelt</w:t>
      </w:r>
      <w:proofErr w:type="spellEnd"/>
      <w:r w:rsidRPr="00024064">
        <w:rPr>
          <w:rFonts w:ascii="Calibri" w:hAnsi="Calibri" w:cs="Calibri"/>
          <w:sz w:val="24"/>
          <w:szCs w:val="24"/>
        </w:rPr>
        <w:t>. Dal 2016 Ivor Bolton è direttore principale dell'Orchestra Sinfonica di Basilea. È anche direttore onorario dell'Orchestra del Mozarteum di Salisburgo, con la quale è regolarmente presente al Festival di Salisburgo e in tournée. Inoltre, è direttore principale dell'Orchestra del Festival di Dresda.</w:t>
      </w:r>
    </w:p>
    <w:p w14:paraId="7F2A67E1" w14:textId="16C80644" w:rsidR="00B81D2F" w:rsidRPr="00024064" w:rsidRDefault="00AE7E02" w:rsidP="00024064">
      <w:pPr>
        <w:jc w:val="both"/>
        <w:rPr>
          <w:rFonts w:ascii="Calibri" w:hAnsi="Calibri" w:cs="Calibri"/>
          <w:sz w:val="24"/>
          <w:szCs w:val="24"/>
        </w:rPr>
      </w:pPr>
      <w:r w:rsidRPr="00024064">
        <w:rPr>
          <w:rFonts w:ascii="Calibri" w:hAnsi="Calibri" w:cs="Calibri"/>
          <w:sz w:val="24"/>
          <w:szCs w:val="24"/>
        </w:rPr>
        <w:t xml:space="preserve">Ha una collaborazione a lungo termine con l'Opera di Stato Bavarese, dove ha diretto diverse nuove produzioni dal 1994, in particolare di opere di Monteverdi, Handel e Mozart. Ha ricevuto il Premio del Teatro Bavarese per il suo lavoro a Monaco. Ivor Bolton è stato direttore musicale della English Touring Opera e della Glyndebourne Touring Opera, nonché direttore principale della Scottish Chamber Orchestra. È regolarmente ospite del Teatro del Maggio Musicale di Firenze, dell'Opéra di Parigi, della Royal Opera House, del Covent Garden, dell'English National Opera e dei teatri d'opera di Bologna, Bruxelles, Amsterdam, Lisbona, Sydney, Berlino, Amburgo e Genova. È apparso ai BBC Proms e al Lincoln Center di New York e ha tenuto concerti con l'Orchestra della </w:t>
      </w:r>
      <w:proofErr w:type="spellStart"/>
      <w:r w:rsidRPr="00024064">
        <w:rPr>
          <w:rFonts w:ascii="Calibri" w:hAnsi="Calibri" w:cs="Calibri"/>
          <w:sz w:val="24"/>
          <w:szCs w:val="24"/>
        </w:rPr>
        <w:t>Tonhalle</w:t>
      </w:r>
      <w:proofErr w:type="spellEnd"/>
      <w:r w:rsidRPr="00024064">
        <w:rPr>
          <w:rFonts w:ascii="Calibri" w:hAnsi="Calibri" w:cs="Calibri"/>
          <w:sz w:val="24"/>
          <w:szCs w:val="24"/>
        </w:rPr>
        <w:t xml:space="preserve"> di Zurigo, l'Orchestra del </w:t>
      </w:r>
      <w:proofErr w:type="spellStart"/>
      <w:r w:rsidRPr="00024064">
        <w:rPr>
          <w:rFonts w:ascii="Calibri" w:hAnsi="Calibri" w:cs="Calibri"/>
          <w:sz w:val="24"/>
          <w:szCs w:val="24"/>
        </w:rPr>
        <w:t>Concertgebouw</w:t>
      </w:r>
      <w:proofErr w:type="spellEnd"/>
      <w:r w:rsidRPr="00024064">
        <w:rPr>
          <w:rFonts w:ascii="Calibri" w:hAnsi="Calibri" w:cs="Calibri"/>
          <w:sz w:val="24"/>
          <w:szCs w:val="24"/>
        </w:rPr>
        <w:t xml:space="preserve"> di Amsterdam, </w:t>
      </w:r>
      <w:proofErr w:type="spellStart"/>
      <w:r w:rsidRPr="00024064">
        <w:rPr>
          <w:rFonts w:ascii="Calibri" w:hAnsi="Calibri" w:cs="Calibri"/>
          <w:sz w:val="24"/>
          <w:szCs w:val="24"/>
        </w:rPr>
        <w:t>l'Orchestre</w:t>
      </w:r>
      <w:proofErr w:type="spellEnd"/>
      <w:r w:rsidRPr="00024064">
        <w:rPr>
          <w:rFonts w:ascii="Calibri" w:hAnsi="Calibri" w:cs="Calibri"/>
          <w:sz w:val="24"/>
          <w:szCs w:val="24"/>
        </w:rPr>
        <w:t xml:space="preserve"> de Paris, l'Orchestra Filarmonica di Rotterdam, l'Orchestra Sinfonica di Vienna e l'Orchestra Barocca di Friburgo.</w:t>
      </w:r>
    </w:p>
    <w:sectPr w:rsidR="00B81D2F" w:rsidRPr="00024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52"/>
    <w:rsid w:val="00024064"/>
    <w:rsid w:val="00631D2D"/>
    <w:rsid w:val="009C2E38"/>
    <w:rsid w:val="00AE7E02"/>
    <w:rsid w:val="00B81D2F"/>
    <w:rsid w:val="00BE42AE"/>
    <w:rsid w:val="00C54C9C"/>
    <w:rsid w:val="00DF6852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ADDA"/>
  <w15:chartTrackingRefBased/>
  <w15:docId w15:val="{4601AA7F-56E7-4D0B-AA08-BFAEA66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6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6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6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6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6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6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6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6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6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6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6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6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68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68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68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68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68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68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6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6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6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6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6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68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68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68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6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68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6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Orlandini</dc:creator>
  <cp:keywords/>
  <dc:description/>
  <cp:lastModifiedBy>Fedriga Paola</cp:lastModifiedBy>
  <cp:revision>2</cp:revision>
  <dcterms:created xsi:type="dcterms:W3CDTF">2025-04-17T14:22:00Z</dcterms:created>
  <dcterms:modified xsi:type="dcterms:W3CDTF">2025-04-17T14:22:00Z</dcterms:modified>
</cp:coreProperties>
</file>